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21E" w:rsidRDefault="0003021E" w:rsidP="0003021E">
      <w:pPr>
        <w:jc w:val="both"/>
        <w:rPr>
          <w:b/>
          <w:bCs/>
          <w:caps/>
          <w:szCs w:val="28"/>
        </w:rPr>
      </w:pPr>
    </w:p>
    <w:p w:rsidR="0076496E" w:rsidRPr="0003021E" w:rsidRDefault="0076496E" w:rsidP="0076496E">
      <w:pPr>
        <w:jc w:val="center"/>
        <w:rPr>
          <w:b/>
          <w:bCs/>
          <w:caps/>
          <w:sz w:val="16"/>
          <w:szCs w:val="16"/>
        </w:rPr>
      </w:pPr>
    </w:p>
    <w:p w:rsidR="0076496E" w:rsidRPr="0076496E" w:rsidRDefault="0076496E" w:rsidP="0076496E">
      <w:pPr>
        <w:jc w:val="center"/>
        <w:rPr>
          <w:b/>
          <w:bCs/>
          <w:caps/>
          <w:szCs w:val="28"/>
        </w:rPr>
      </w:pPr>
      <w:r w:rsidRPr="0076496E">
        <w:rPr>
          <w:b/>
          <w:bCs/>
          <w:caps/>
          <w:szCs w:val="28"/>
        </w:rPr>
        <w:t xml:space="preserve">АДМИНИСТРАЦИЯ Нововеличковского </w:t>
      </w:r>
    </w:p>
    <w:p w:rsidR="0076496E" w:rsidRPr="0076496E" w:rsidRDefault="0076496E" w:rsidP="0076496E">
      <w:pPr>
        <w:jc w:val="center"/>
        <w:rPr>
          <w:b/>
          <w:bCs/>
          <w:caps/>
          <w:szCs w:val="28"/>
        </w:rPr>
      </w:pPr>
      <w:r w:rsidRPr="0076496E">
        <w:rPr>
          <w:b/>
          <w:bCs/>
          <w:caps/>
          <w:szCs w:val="28"/>
        </w:rPr>
        <w:t xml:space="preserve">сельского поселения  Динского района </w:t>
      </w:r>
    </w:p>
    <w:p w:rsidR="0076496E" w:rsidRPr="0076496E" w:rsidRDefault="0076496E" w:rsidP="0076496E">
      <w:pPr>
        <w:keepNext/>
        <w:keepLines/>
        <w:spacing w:before="200"/>
        <w:jc w:val="center"/>
        <w:outlineLvl w:val="7"/>
        <w:rPr>
          <w:b/>
          <w:szCs w:val="28"/>
        </w:rPr>
      </w:pPr>
      <w:r w:rsidRPr="0076496E">
        <w:rPr>
          <w:b/>
          <w:szCs w:val="28"/>
        </w:rPr>
        <w:t>ПОСТАНОВЛЕНИЕ</w:t>
      </w:r>
    </w:p>
    <w:p w:rsidR="0076496E" w:rsidRPr="0076496E" w:rsidRDefault="0076496E" w:rsidP="0076496E">
      <w:pPr>
        <w:rPr>
          <w:szCs w:val="28"/>
        </w:rPr>
      </w:pPr>
    </w:p>
    <w:p w:rsidR="0076496E" w:rsidRPr="0076496E" w:rsidRDefault="00814B36" w:rsidP="0076496E">
      <w:pPr>
        <w:jc w:val="both"/>
        <w:rPr>
          <w:szCs w:val="28"/>
        </w:rPr>
      </w:pPr>
      <w:r>
        <w:rPr>
          <w:szCs w:val="28"/>
        </w:rPr>
        <w:t>от 07.10.2013</w:t>
      </w:r>
      <w:r w:rsidR="0076496E" w:rsidRPr="0076496E">
        <w:rPr>
          <w:szCs w:val="28"/>
        </w:rPr>
        <w:tab/>
        <w:t xml:space="preserve">                </w:t>
      </w:r>
      <w:r w:rsidR="0076496E" w:rsidRPr="0076496E">
        <w:rPr>
          <w:szCs w:val="28"/>
        </w:rPr>
        <w:tab/>
      </w:r>
      <w:r w:rsidR="0076496E" w:rsidRPr="0076496E">
        <w:rPr>
          <w:szCs w:val="28"/>
        </w:rPr>
        <w:tab/>
      </w:r>
      <w:r w:rsidR="0076496E" w:rsidRPr="0076496E">
        <w:rPr>
          <w:szCs w:val="28"/>
        </w:rPr>
        <w:tab/>
        <w:t xml:space="preserve">          </w:t>
      </w:r>
      <w:r>
        <w:rPr>
          <w:szCs w:val="28"/>
        </w:rPr>
        <w:t xml:space="preserve">                            </w:t>
      </w:r>
      <w:r w:rsidR="0076496E" w:rsidRPr="0076496E">
        <w:rPr>
          <w:szCs w:val="28"/>
        </w:rPr>
        <w:t xml:space="preserve">            № </w:t>
      </w:r>
      <w:r>
        <w:rPr>
          <w:szCs w:val="28"/>
        </w:rPr>
        <w:t>391</w:t>
      </w:r>
      <w:bookmarkStart w:id="0" w:name="_GoBack"/>
      <w:bookmarkEnd w:id="0"/>
    </w:p>
    <w:p w:rsidR="0076496E" w:rsidRPr="0076496E" w:rsidRDefault="0076496E" w:rsidP="0076496E">
      <w:pPr>
        <w:jc w:val="center"/>
        <w:rPr>
          <w:b/>
          <w:bCs/>
          <w:szCs w:val="28"/>
        </w:rPr>
      </w:pP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О внесении изменений в постановление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администрации  Нововеличковского  сельского поселения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>Динского района от 27.12.2010 № 1058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 «Об утверждении Положения об  оплате   труда работников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 xml:space="preserve">муниципальных казенных учреждений Нововеличковского </w:t>
      </w:r>
    </w:p>
    <w:p w:rsidR="0076496E" w:rsidRPr="0076496E" w:rsidRDefault="0076496E" w:rsidP="0076496E">
      <w:pPr>
        <w:jc w:val="center"/>
        <w:rPr>
          <w:b/>
          <w:szCs w:val="28"/>
        </w:rPr>
      </w:pPr>
      <w:r w:rsidRPr="0076496E">
        <w:rPr>
          <w:b/>
          <w:szCs w:val="28"/>
        </w:rPr>
        <w:t>сельского  поселения Динского района»</w:t>
      </w:r>
    </w:p>
    <w:p w:rsidR="0076496E" w:rsidRPr="0076496E" w:rsidRDefault="0076496E" w:rsidP="0076496E">
      <w:pPr>
        <w:jc w:val="center"/>
        <w:rPr>
          <w:b/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ab/>
      </w:r>
      <w:r w:rsidR="008869A1" w:rsidRPr="00692ECD">
        <w:rPr>
          <w:szCs w:val="28"/>
        </w:rPr>
        <w:t>В соответствии  с решением Совета Нововеличковского сельского поселения  Динского  района</w:t>
      </w:r>
      <w:r w:rsidR="008869A1">
        <w:rPr>
          <w:szCs w:val="28"/>
        </w:rPr>
        <w:t xml:space="preserve"> от 26.12.2012 № 308 – 36/2</w:t>
      </w:r>
      <w:r w:rsidR="008869A1" w:rsidRPr="00692ECD">
        <w:rPr>
          <w:rFonts w:eastAsia="Calibri"/>
          <w:szCs w:val="28"/>
        </w:rPr>
        <w:t xml:space="preserve"> «О бюджете Нововеличковского сельского поселения Динского района на 2013 год»</w:t>
      </w:r>
      <w:r w:rsidR="008869A1" w:rsidRPr="00692ECD">
        <w:rPr>
          <w:szCs w:val="28"/>
        </w:rPr>
        <w:t xml:space="preserve">, </w:t>
      </w:r>
      <w:r w:rsidR="0003021E">
        <w:rPr>
          <w:szCs w:val="28"/>
        </w:rPr>
        <w:t xml:space="preserve">             </w:t>
      </w:r>
      <w:r w:rsidRPr="0076496E">
        <w:rPr>
          <w:szCs w:val="28"/>
        </w:rPr>
        <w:t xml:space="preserve">в целях упорядочивания  оплаты труда работников муниципальных казенных учреждений Нововеличковского сельского  поселения Динского района, </w:t>
      </w:r>
      <w:r>
        <w:rPr>
          <w:szCs w:val="28"/>
        </w:rPr>
        <w:t xml:space="preserve">                </w:t>
      </w:r>
      <w:proofErr w:type="gramStart"/>
      <w:r w:rsidRPr="0076496E">
        <w:rPr>
          <w:szCs w:val="28"/>
        </w:rPr>
        <w:t>п</w:t>
      </w:r>
      <w:proofErr w:type="gramEnd"/>
      <w:r w:rsidRPr="0076496E">
        <w:rPr>
          <w:szCs w:val="28"/>
        </w:rPr>
        <w:t xml:space="preserve"> о с т а н о в л я ю: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 xml:space="preserve">            1. Внести изменения в постановление администрации  Нововеличковского сельского поселения Динского района от 27.12.2010 </w:t>
      </w:r>
      <w:r w:rsidR="008869A1">
        <w:rPr>
          <w:szCs w:val="28"/>
        </w:rPr>
        <w:t xml:space="preserve">               </w:t>
      </w:r>
      <w:r w:rsidRPr="0076496E">
        <w:rPr>
          <w:szCs w:val="28"/>
        </w:rPr>
        <w:t>№ 1058</w:t>
      </w:r>
      <w:r>
        <w:rPr>
          <w:szCs w:val="28"/>
        </w:rPr>
        <w:t xml:space="preserve"> «</w:t>
      </w:r>
      <w:r w:rsidRPr="0076496E">
        <w:rPr>
          <w:szCs w:val="28"/>
        </w:rPr>
        <w:t xml:space="preserve">Об утверждении Положения об оплате   труда работников муниципальных учреждений Нововеличковского сельского  поселения Динского района»,    изложив приложение № 2  к Положению об оплате труда  работников  муниципальных казенных учреждений </w:t>
      </w:r>
      <w:proofErr w:type="spellStart"/>
      <w:r w:rsidRPr="0076496E">
        <w:rPr>
          <w:szCs w:val="28"/>
        </w:rPr>
        <w:t>Нововеличков</w:t>
      </w:r>
      <w:r w:rsidR="0003021E">
        <w:rPr>
          <w:szCs w:val="28"/>
        </w:rPr>
        <w:t>-</w:t>
      </w:r>
      <w:r w:rsidRPr="0076496E">
        <w:rPr>
          <w:szCs w:val="28"/>
        </w:rPr>
        <w:t>ского</w:t>
      </w:r>
      <w:proofErr w:type="spellEnd"/>
      <w:r w:rsidRPr="0076496E">
        <w:rPr>
          <w:szCs w:val="28"/>
        </w:rPr>
        <w:t xml:space="preserve"> сельского поселения Динского района новой редакции (прилагается).</w:t>
      </w:r>
    </w:p>
    <w:p w:rsidR="0076496E" w:rsidRPr="0076496E" w:rsidRDefault="0076496E" w:rsidP="0076496E">
      <w:pPr>
        <w:jc w:val="both"/>
        <w:rPr>
          <w:bCs/>
          <w:szCs w:val="28"/>
        </w:rPr>
      </w:pPr>
      <w:r w:rsidRPr="0076496E">
        <w:rPr>
          <w:szCs w:val="28"/>
        </w:rPr>
        <w:t xml:space="preserve">           2. </w:t>
      </w:r>
      <w:r w:rsidRPr="0076496E">
        <w:rPr>
          <w:bCs/>
          <w:szCs w:val="28"/>
        </w:rPr>
        <w:t xml:space="preserve">Признать утратившим силу постановление администрации  </w:t>
      </w:r>
      <w:r w:rsidRPr="0076496E">
        <w:rPr>
          <w:szCs w:val="28"/>
        </w:rPr>
        <w:t xml:space="preserve">Нововеличковского сельского поселения Динского района от 15.11.2012 </w:t>
      </w:r>
      <w:r>
        <w:rPr>
          <w:szCs w:val="28"/>
        </w:rPr>
        <w:t xml:space="preserve">                </w:t>
      </w:r>
      <w:r w:rsidRPr="0076496E">
        <w:rPr>
          <w:szCs w:val="28"/>
        </w:rPr>
        <w:t xml:space="preserve">№ 709  «О внесении   изменений  в постановление   администрации    Нововеличковского  сельского поселения Динского района от 25.12.2010 </w:t>
      </w:r>
      <w:r>
        <w:rPr>
          <w:szCs w:val="28"/>
        </w:rPr>
        <w:t xml:space="preserve">                          </w:t>
      </w:r>
      <w:r w:rsidRPr="0076496E">
        <w:rPr>
          <w:szCs w:val="28"/>
        </w:rPr>
        <w:t>№ 1058  «Об оплате  труда работников муниципальных учреждений Нововеличковского сельского  поселения Динского района» признать утратившим силу.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 xml:space="preserve">           3.</w:t>
      </w:r>
      <w:r w:rsidRPr="0076496E">
        <w:rPr>
          <w:bCs/>
          <w:szCs w:val="28"/>
        </w:rPr>
        <w:t xml:space="preserve"> </w:t>
      </w:r>
      <w:r w:rsidRPr="0076496E">
        <w:rPr>
          <w:szCs w:val="28"/>
        </w:rPr>
        <w:t xml:space="preserve"> Настоящее постановление вступает в силу со дня его обнародования  и распространяется на правоотношения, возникшие с 01 октября 2013 года.</w:t>
      </w:r>
    </w:p>
    <w:p w:rsidR="0076496E" w:rsidRPr="0076496E" w:rsidRDefault="0076496E" w:rsidP="0076496E">
      <w:pPr>
        <w:jc w:val="both"/>
        <w:rPr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</w:p>
    <w:p w:rsidR="0076496E" w:rsidRPr="0076496E" w:rsidRDefault="0076496E" w:rsidP="0076496E">
      <w:pPr>
        <w:jc w:val="both"/>
        <w:rPr>
          <w:szCs w:val="28"/>
        </w:rPr>
      </w:pPr>
    </w:p>
    <w:p w:rsidR="0076496E" w:rsidRPr="0076496E" w:rsidRDefault="008869A1" w:rsidP="0076496E">
      <w:pPr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г</w:t>
      </w:r>
      <w:r w:rsidR="0076496E" w:rsidRPr="0076496E">
        <w:rPr>
          <w:szCs w:val="28"/>
        </w:rPr>
        <w:t>лав</w:t>
      </w:r>
      <w:r>
        <w:rPr>
          <w:szCs w:val="28"/>
        </w:rPr>
        <w:t>ы</w:t>
      </w:r>
      <w:r w:rsidR="0076496E" w:rsidRPr="0076496E">
        <w:rPr>
          <w:szCs w:val="28"/>
        </w:rPr>
        <w:t xml:space="preserve"> администрации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>Нововеличковского</w:t>
      </w:r>
    </w:p>
    <w:p w:rsidR="0076496E" w:rsidRPr="0076496E" w:rsidRDefault="0076496E" w:rsidP="0076496E">
      <w:pPr>
        <w:jc w:val="both"/>
        <w:rPr>
          <w:szCs w:val="28"/>
        </w:rPr>
      </w:pPr>
      <w:r w:rsidRPr="007649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 w:rsidR="008869A1">
        <w:rPr>
          <w:szCs w:val="28"/>
        </w:rPr>
        <w:t>Г.Н.Черныш</w:t>
      </w:r>
      <w:proofErr w:type="spellEnd"/>
    </w:p>
    <w:p w:rsidR="00814B36" w:rsidRDefault="0076496E" w:rsidP="0076496E">
      <w:pPr>
        <w:autoSpaceDE w:val="0"/>
        <w:ind w:left="705"/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               </w:t>
      </w:r>
    </w:p>
    <w:p w:rsidR="00814B36" w:rsidRDefault="00814B36" w:rsidP="0076496E">
      <w:pPr>
        <w:autoSpaceDE w:val="0"/>
        <w:ind w:left="705"/>
        <w:jc w:val="center"/>
        <w:rPr>
          <w:szCs w:val="28"/>
        </w:rPr>
      </w:pPr>
    </w:p>
    <w:p w:rsidR="0076496E" w:rsidRPr="0076496E" w:rsidRDefault="00814B36" w:rsidP="0076496E">
      <w:pPr>
        <w:autoSpaceDE w:val="0"/>
        <w:ind w:left="705"/>
        <w:jc w:val="center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</w:t>
      </w:r>
      <w:r w:rsidR="0076496E" w:rsidRPr="0076496E">
        <w:rPr>
          <w:szCs w:val="28"/>
        </w:rPr>
        <w:t xml:space="preserve">   Приложение  к постановлению                               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администрации 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                          Нововеличковского сельского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                                       </w:t>
      </w:r>
      <w:r w:rsidR="0003021E">
        <w:rPr>
          <w:szCs w:val="28"/>
        </w:rPr>
        <w:t xml:space="preserve"> </w:t>
      </w:r>
      <w:r w:rsidRPr="0076496E">
        <w:rPr>
          <w:szCs w:val="28"/>
        </w:rPr>
        <w:t>поселения  Динского района</w:t>
      </w:r>
    </w:p>
    <w:p w:rsidR="0076496E" w:rsidRPr="0076496E" w:rsidRDefault="0076496E" w:rsidP="0076496E">
      <w:pPr>
        <w:jc w:val="center"/>
        <w:rPr>
          <w:szCs w:val="28"/>
        </w:rPr>
      </w:pPr>
      <w:r w:rsidRPr="0076496E">
        <w:rPr>
          <w:szCs w:val="28"/>
        </w:rPr>
        <w:t xml:space="preserve">                       </w:t>
      </w:r>
      <w:r w:rsidR="00814B36">
        <w:rPr>
          <w:szCs w:val="28"/>
        </w:rPr>
        <w:t xml:space="preserve">                         </w:t>
      </w:r>
      <w:r w:rsidRPr="0076496E">
        <w:rPr>
          <w:szCs w:val="28"/>
        </w:rPr>
        <w:t xml:space="preserve">  от </w:t>
      </w:r>
      <w:r w:rsidR="00814B36">
        <w:rPr>
          <w:szCs w:val="28"/>
        </w:rPr>
        <w:t>07.10.2013 №  391</w:t>
      </w:r>
    </w:p>
    <w:p w:rsidR="0076496E" w:rsidRPr="0076496E" w:rsidRDefault="0076496E" w:rsidP="0076496E">
      <w:pPr>
        <w:autoSpaceDE w:val="0"/>
        <w:ind w:left="705"/>
        <w:jc w:val="center"/>
        <w:rPr>
          <w:szCs w:val="28"/>
        </w:rPr>
      </w:pPr>
    </w:p>
    <w:p w:rsidR="0076496E" w:rsidRPr="0076496E" w:rsidRDefault="0076496E" w:rsidP="0076496E">
      <w:pPr>
        <w:autoSpaceDE w:val="0"/>
        <w:ind w:left="705"/>
        <w:jc w:val="center"/>
        <w:rPr>
          <w:szCs w:val="28"/>
        </w:rPr>
      </w:pPr>
      <w:r w:rsidRPr="0076496E">
        <w:rPr>
          <w:szCs w:val="28"/>
        </w:rPr>
        <w:t xml:space="preserve">                                    «Приложение № 2</w:t>
      </w:r>
    </w:p>
    <w:p w:rsidR="0076496E" w:rsidRPr="0076496E" w:rsidRDefault="0076496E" w:rsidP="0076496E">
      <w:pPr>
        <w:rPr>
          <w:szCs w:val="28"/>
        </w:rPr>
      </w:pPr>
      <w:r w:rsidRPr="0076496E">
        <w:rPr>
          <w:szCs w:val="28"/>
        </w:rPr>
        <w:t xml:space="preserve">                                                                            к Положению об оплате труда      </w:t>
      </w:r>
    </w:p>
    <w:p w:rsidR="0076496E" w:rsidRPr="0076496E" w:rsidRDefault="0076496E" w:rsidP="0076496E">
      <w:pPr>
        <w:rPr>
          <w:szCs w:val="28"/>
        </w:rPr>
      </w:pPr>
      <w:r w:rsidRPr="0076496E">
        <w:rPr>
          <w:szCs w:val="28"/>
        </w:rPr>
        <w:t xml:space="preserve">                                                                            работников муниципальных                                                       </w:t>
      </w:r>
      <w:proofErr w:type="gramStart"/>
      <w:r w:rsidRPr="0076496E">
        <w:rPr>
          <w:color w:val="FFFFFF"/>
          <w:szCs w:val="28"/>
        </w:rPr>
        <w:t>м</w:t>
      </w:r>
      <w:proofErr w:type="gramEnd"/>
      <w:r w:rsidRPr="0076496E">
        <w:rPr>
          <w:szCs w:val="28"/>
        </w:rPr>
        <w:t xml:space="preserve">                                                                         казенных учреждений </w:t>
      </w:r>
    </w:p>
    <w:p w:rsidR="0076496E" w:rsidRPr="0076496E" w:rsidRDefault="0076496E" w:rsidP="0076496E">
      <w:pPr>
        <w:rPr>
          <w:szCs w:val="28"/>
        </w:rPr>
      </w:pPr>
      <w:r w:rsidRPr="0076496E">
        <w:rPr>
          <w:color w:val="FFFFFF"/>
          <w:szCs w:val="28"/>
        </w:rPr>
        <w:t>Н</w:t>
      </w:r>
      <w:r w:rsidRPr="0076496E">
        <w:rPr>
          <w:szCs w:val="28"/>
        </w:rPr>
        <w:t xml:space="preserve">                                                                         Нововеличковского сельского </w:t>
      </w:r>
      <w:proofErr w:type="gramStart"/>
      <w:r w:rsidRPr="0076496E">
        <w:rPr>
          <w:color w:val="FFFFFF"/>
          <w:szCs w:val="28"/>
        </w:rPr>
        <w:t>п</w:t>
      </w:r>
      <w:proofErr w:type="gramEnd"/>
      <w:r w:rsidRPr="0076496E">
        <w:rPr>
          <w:szCs w:val="28"/>
        </w:rPr>
        <w:t xml:space="preserve">                                               </w:t>
      </w:r>
      <w:r w:rsidRPr="0076496E">
        <w:rPr>
          <w:color w:val="FFFFFF"/>
          <w:szCs w:val="28"/>
        </w:rPr>
        <w:t>о</w:t>
      </w:r>
      <w:r w:rsidRPr="0076496E">
        <w:rPr>
          <w:szCs w:val="28"/>
        </w:rPr>
        <w:t xml:space="preserve">                                                                          поселения Динского района                                                                                 </w:t>
      </w:r>
    </w:p>
    <w:p w:rsidR="0076496E" w:rsidRPr="0076496E" w:rsidRDefault="0076496E" w:rsidP="0076496E">
      <w:pPr>
        <w:autoSpaceDE w:val="0"/>
        <w:jc w:val="center"/>
        <w:rPr>
          <w:szCs w:val="28"/>
        </w:rPr>
      </w:pPr>
      <w:r w:rsidRPr="0076496E">
        <w:rPr>
          <w:szCs w:val="28"/>
        </w:rPr>
        <w:t xml:space="preserve"> </w:t>
      </w:r>
    </w:p>
    <w:p w:rsidR="0076496E" w:rsidRPr="0076496E" w:rsidRDefault="0076496E" w:rsidP="0076496E">
      <w:pPr>
        <w:jc w:val="center"/>
        <w:rPr>
          <w:rFonts w:ascii="Arial" w:hAnsi="Arial" w:cs="Arial"/>
          <w:b/>
          <w:sz w:val="24"/>
          <w:szCs w:val="24"/>
        </w:rPr>
      </w:pPr>
    </w:p>
    <w:p w:rsidR="0076496E" w:rsidRPr="0076496E" w:rsidRDefault="0076496E" w:rsidP="0076496E">
      <w:pPr>
        <w:autoSpaceDE w:val="0"/>
        <w:ind w:left="705"/>
        <w:jc w:val="center"/>
        <w:rPr>
          <w:rFonts w:ascii="Arial" w:hAnsi="Arial" w:cs="Arial"/>
          <w:sz w:val="24"/>
          <w:szCs w:val="24"/>
        </w:rPr>
      </w:pPr>
      <w:r w:rsidRPr="0076496E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:rsidR="0076496E" w:rsidRPr="0076496E" w:rsidRDefault="0076496E" w:rsidP="0076496E">
      <w:pPr>
        <w:jc w:val="center"/>
        <w:rPr>
          <w:b/>
          <w:sz w:val="24"/>
          <w:szCs w:val="24"/>
        </w:rPr>
      </w:pP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>РАЗМЕРЫ</w:t>
      </w: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 xml:space="preserve">должностных окладов работников </w:t>
      </w: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 xml:space="preserve">муниципальных казенных учреждений </w:t>
      </w:r>
    </w:p>
    <w:p w:rsidR="0076496E" w:rsidRPr="0076496E" w:rsidRDefault="0076496E" w:rsidP="0076496E">
      <w:pPr>
        <w:ind w:left="720"/>
        <w:jc w:val="center"/>
        <w:rPr>
          <w:b/>
          <w:szCs w:val="28"/>
        </w:rPr>
      </w:pPr>
      <w:r w:rsidRPr="0076496E">
        <w:rPr>
          <w:b/>
          <w:szCs w:val="28"/>
        </w:rPr>
        <w:t>Нововеличковского сельского  поселения Динского района</w:t>
      </w:r>
    </w:p>
    <w:p w:rsidR="0076496E" w:rsidRPr="0076496E" w:rsidRDefault="0076496E" w:rsidP="0076496E">
      <w:pPr>
        <w:ind w:left="72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3"/>
        <w:gridCol w:w="2525"/>
      </w:tblGrid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 xml:space="preserve">Размер </w:t>
            </w:r>
            <w:proofErr w:type="gramStart"/>
            <w:r w:rsidRPr="0076496E">
              <w:rPr>
                <w:sz w:val="24"/>
                <w:szCs w:val="24"/>
              </w:rPr>
              <w:t>месячного</w:t>
            </w:r>
            <w:proofErr w:type="gramEnd"/>
            <w:r w:rsidRPr="0076496E">
              <w:rPr>
                <w:sz w:val="24"/>
                <w:szCs w:val="24"/>
              </w:rPr>
              <w:t xml:space="preserve"> должностного </w:t>
            </w:r>
          </w:p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оклада (рублей)</w:t>
            </w:r>
          </w:p>
        </w:tc>
      </w:tr>
      <w:tr w:rsidR="0076496E" w:rsidRPr="0076496E" w:rsidTr="00812253">
        <w:tc>
          <w:tcPr>
            <w:tcW w:w="9468" w:type="dxa"/>
            <w:gridSpan w:val="2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Должности специалистов и служащих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6194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5338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5003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4170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Ведущий бухгалтер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4170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4170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Специалист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3700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Инспектор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2467</w:t>
            </w:r>
          </w:p>
        </w:tc>
      </w:tr>
      <w:tr w:rsidR="0076496E" w:rsidRPr="0076496E" w:rsidTr="00812253">
        <w:tc>
          <w:tcPr>
            <w:tcW w:w="9468" w:type="dxa"/>
            <w:gridSpan w:val="2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Профессии рабочих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Водитель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3335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Сторож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1967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1967</w:t>
            </w:r>
          </w:p>
        </w:tc>
      </w:tr>
      <w:tr w:rsidR="0076496E" w:rsidRPr="0076496E" w:rsidTr="00812253">
        <w:tc>
          <w:tcPr>
            <w:tcW w:w="6943" w:type="dxa"/>
          </w:tcPr>
          <w:p w:rsidR="0076496E" w:rsidRPr="0076496E" w:rsidRDefault="0076496E" w:rsidP="0076496E">
            <w:pPr>
              <w:jc w:val="both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Разнорабочий</w:t>
            </w:r>
          </w:p>
        </w:tc>
        <w:tc>
          <w:tcPr>
            <w:tcW w:w="2525" w:type="dxa"/>
          </w:tcPr>
          <w:p w:rsidR="0076496E" w:rsidRPr="0076496E" w:rsidRDefault="0076496E" w:rsidP="0076496E">
            <w:pPr>
              <w:jc w:val="center"/>
              <w:rPr>
                <w:sz w:val="24"/>
                <w:szCs w:val="24"/>
              </w:rPr>
            </w:pPr>
            <w:r w:rsidRPr="0076496E">
              <w:rPr>
                <w:sz w:val="24"/>
                <w:szCs w:val="24"/>
              </w:rPr>
              <w:t>1967</w:t>
            </w:r>
          </w:p>
        </w:tc>
      </w:tr>
    </w:tbl>
    <w:p w:rsidR="0076496E" w:rsidRPr="0076496E" w:rsidRDefault="0076496E" w:rsidP="0076496E">
      <w:pPr>
        <w:jc w:val="center"/>
        <w:rPr>
          <w:b/>
          <w:sz w:val="24"/>
          <w:szCs w:val="24"/>
        </w:rPr>
      </w:pPr>
    </w:p>
    <w:p w:rsidR="0076496E" w:rsidRDefault="0076496E" w:rsidP="0076496E">
      <w:pPr>
        <w:jc w:val="center"/>
        <w:rPr>
          <w:b/>
          <w:sz w:val="24"/>
          <w:szCs w:val="24"/>
        </w:rPr>
      </w:pPr>
    </w:p>
    <w:p w:rsidR="008869A1" w:rsidRPr="0076496E" w:rsidRDefault="008869A1" w:rsidP="0076496E">
      <w:pPr>
        <w:jc w:val="center"/>
        <w:rPr>
          <w:b/>
          <w:sz w:val="24"/>
          <w:szCs w:val="24"/>
        </w:rPr>
      </w:pPr>
    </w:p>
    <w:p w:rsidR="008869A1" w:rsidRPr="0076496E" w:rsidRDefault="008869A1" w:rsidP="008869A1">
      <w:pPr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г</w:t>
      </w:r>
      <w:r w:rsidRPr="0076496E">
        <w:rPr>
          <w:szCs w:val="28"/>
        </w:rPr>
        <w:t>лав</w:t>
      </w:r>
      <w:r>
        <w:rPr>
          <w:szCs w:val="28"/>
        </w:rPr>
        <w:t>ы</w:t>
      </w:r>
      <w:r w:rsidRPr="0076496E">
        <w:rPr>
          <w:szCs w:val="28"/>
        </w:rPr>
        <w:t xml:space="preserve"> администрации</w:t>
      </w:r>
    </w:p>
    <w:p w:rsidR="008869A1" w:rsidRPr="0076496E" w:rsidRDefault="008869A1" w:rsidP="008869A1">
      <w:pPr>
        <w:jc w:val="both"/>
        <w:rPr>
          <w:szCs w:val="28"/>
        </w:rPr>
      </w:pPr>
      <w:r w:rsidRPr="0076496E">
        <w:rPr>
          <w:szCs w:val="28"/>
        </w:rPr>
        <w:t>Нововеличковского</w:t>
      </w:r>
    </w:p>
    <w:p w:rsidR="008869A1" w:rsidRPr="0076496E" w:rsidRDefault="008869A1" w:rsidP="008869A1">
      <w:pPr>
        <w:jc w:val="both"/>
        <w:rPr>
          <w:szCs w:val="28"/>
        </w:rPr>
      </w:pPr>
      <w:r w:rsidRPr="0076496E">
        <w:rPr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szCs w:val="28"/>
        </w:rPr>
        <w:t>Г.Н.Черныш</w:t>
      </w:r>
      <w:proofErr w:type="spellEnd"/>
    </w:p>
    <w:p w:rsidR="0076496E" w:rsidRPr="0076496E" w:rsidRDefault="0076496E" w:rsidP="0076496E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6496E" w:rsidRPr="0076496E" w:rsidRDefault="0076496E" w:rsidP="0076496E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6496E" w:rsidRPr="0076496E" w:rsidRDefault="0076496E" w:rsidP="0076496E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76496E" w:rsidRDefault="0076496E" w:rsidP="0016676E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16676E" w:rsidRDefault="0016676E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Default="000F08E5" w:rsidP="00C66264">
      <w:pPr>
        <w:jc w:val="both"/>
        <w:rPr>
          <w:sz w:val="24"/>
          <w:szCs w:val="24"/>
        </w:rPr>
      </w:pPr>
    </w:p>
    <w:p w:rsidR="000F08E5" w:rsidRPr="00B76F7F" w:rsidRDefault="000F08E5" w:rsidP="00C66264">
      <w:pPr>
        <w:jc w:val="both"/>
        <w:rPr>
          <w:sz w:val="24"/>
          <w:szCs w:val="24"/>
        </w:rPr>
      </w:pPr>
    </w:p>
    <w:sectPr w:rsidR="000F08E5" w:rsidRPr="00B76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26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21E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8E5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676E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818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96E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92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4B36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9A1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4CA8"/>
    <w:rsid w:val="00C561FE"/>
    <w:rsid w:val="00C565DF"/>
    <w:rsid w:val="00C6027F"/>
    <w:rsid w:val="00C63D7E"/>
    <w:rsid w:val="00C64440"/>
    <w:rsid w:val="00C648F5"/>
    <w:rsid w:val="00C66264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3A9D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B3"/>
    <w:rsid w:val="00D510F7"/>
    <w:rsid w:val="00D52805"/>
    <w:rsid w:val="00D54107"/>
    <w:rsid w:val="00D54702"/>
    <w:rsid w:val="00D54C8A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8C2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2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16676E"/>
    <w:pPr>
      <w:jc w:val="center"/>
    </w:pPr>
    <w:rPr>
      <w:sz w:val="26"/>
    </w:rPr>
  </w:style>
  <w:style w:type="character" w:customStyle="1" w:styleId="a6">
    <w:name w:val="Название Знак"/>
    <w:basedOn w:val="a0"/>
    <w:link w:val="a5"/>
    <w:rsid w:val="0016676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2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2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16676E"/>
    <w:pPr>
      <w:jc w:val="center"/>
    </w:pPr>
    <w:rPr>
      <w:sz w:val="26"/>
    </w:rPr>
  </w:style>
  <w:style w:type="character" w:customStyle="1" w:styleId="a6">
    <w:name w:val="Название Знак"/>
    <w:basedOn w:val="a0"/>
    <w:link w:val="a5"/>
    <w:rsid w:val="0016676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2013-10-12T04:53:00Z</cp:lastPrinted>
  <dcterms:created xsi:type="dcterms:W3CDTF">2013-10-12T05:10:00Z</dcterms:created>
  <dcterms:modified xsi:type="dcterms:W3CDTF">2013-10-12T05:11:00Z</dcterms:modified>
</cp:coreProperties>
</file>