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7A33" w:rsidRPr="005A7A33" w:rsidRDefault="005A7A33" w:rsidP="005A7A33">
      <w:pPr>
        <w:spacing w:after="0" w:line="240" w:lineRule="auto"/>
        <w:jc w:val="center"/>
        <w:rPr>
          <w:rFonts w:ascii="Arial" w:eastAsia="Calibri" w:hAnsi="Arial" w:cs="Arial"/>
          <w:sz w:val="24"/>
          <w:szCs w:val="24"/>
          <w:lang w:eastAsia="ru-RU"/>
        </w:rPr>
      </w:pPr>
      <w:r w:rsidRPr="005A7A33">
        <w:rPr>
          <w:rFonts w:ascii="Arial" w:eastAsia="Calibri" w:hAnsi="Arial" w:cs="Arial"/>
          <w:sz w:val="24"/>
          <w:szCs w:val="24"/>
          <w:lang w:eastAsia="ru-RU"/>
        </w:rPr>
        <w:t>КРАСНОДАРСКИЙ КРАЙ</w:t>
      </w:r>
    </w:p>
    <w:p w:rsidR="005A7A33" w:rsidRPr="005A7A33" w:rsidRDefault="005A7A33" w:rsidP="005A7A33">
      <w:pPr>
        <w:spacing w:after="0" w:line="240" w:lineRule="auto"/>
        <w:jc w:val="center"/>
        <w:rPr>
          <w:rFonts w:ascii="Arial" w:eastAsia="Calibri" w:hAnsi="Arial" w:cs="Arial"/>
          <w:sz w:val="24"/>
          <w:szCs w:val="24"/>
          <w:lang w:eastAsia="ru-RU"/>
        </w:rPr>
      </w:pPr>
      <w:r w:rsidRPr="005A7A33">
        <w:rPr>
          <w:rFonts w:ascii="Arial" w:eastAsia="Calibri" w:hAnsi="Arial" w:cs="Arial"/>
          <w:sz w:val="24"/>
          <w:szCs w:val="24"/>
          <w:lang w:eastAsia="ru-RU"/>
        </w:rPr>
        <w:t>ДИНСКОЙ РАЙОН</w:t>
      </w:r>
    </w:p>
    <w:p w:rsidR="005A7A33" w:rsidRPr="005A7A33" w:rsidRDefault="005A7A33" w:rsidP="005A7A33">
      <w:pPr>
        <w:spacing w:after="0" w:line="240" w:lineRule="auto"/>
        <w:jc w:val="center"/>
        <w:rPr>
          <w:rFonts w:ascii="Arial" w:eastAsia="Calibri" w:hAnsi="Arial" w:cs="Arial"/>
          <w:sz w:val="24"/>
          <w:szCs w:val="24"/>
          <w:lang w:eastAsia="ru-RU"/>
        </w:rPr>
      </w:pPr>
      <w:r w:rsidRPr="005A7A33">
        <w:rPr>
          <w:rFonts w:ascii="Arial" w:eastAsia="Calibri" w:hAnsi="Arial" w:cs="Arial"/>
          <w:sz w:val="24"/>
          <w:szCs w:val="24"/>
          <w:lang w:eastAsia="ru-RU"/>
        </w:rPr>
        <w:t xml:space="preserve">АДМИНИСТРАЦИЯ НОВОВЕЛИЧКОВСКОГО СЕЛЬСКОГО ПОСЕЛЕНИЯ </w:t>
      </w:r>
    </w:p>
    <w:p w:rsidR="005A7A33" w:rsidRPr="005A7A33" w:rsidRDefault="005A7A33" w:rsidP="005A7A33">
      <w:pPr>
        <w:spacing w:after="0" w:line="240" w:lineRule="auto"/>
        <w:jc w:val="center"/>
        <w:rPr>
          <w:rFonts w:ascii="Arial" w:eastAsia="Calibri" w:hAnsi="Arial" w:cs="Arial"/>
          <w:sz w:val="24"/>
          <w:szCs w:val="24"/>
          <w:lang w:eastAsia="ru-RU"/>
        </w:rPr>
      </w:pPr>
      <w:r w:rsidRPr="005A7A33">
        <w:rPr>
          <w:rFonts w:ascii="Arial" w:eastAsia="Calibri" w:hAnsi="Arial" w:cs="Arial"/>
          <w:sz w:val="24"/>
          <w:szCs w:val="24"/>
          <w:lang w:eastAsia="ru-RU"/>
        </w:rPr>
        <w:t>ДИНСКОГО РАЙОНА</w:t>
      </w:r>
    </w:p>
    <w:p w:rsidR="005A7A33" w:rsidRPr="005A7A33" w:rsidRDefault="005A7A33" w:rsidP="005A7A33">
      <w:pPr>
        <w:spacing w:after="0" w:line="240" w:lineRule="auto"/>
        <w:jc w:val="center"/>
        <w:rPr>
          <w:rFonts w:ascii="Arial" w:eastAsia="Calibri" w:hAnsi="Arial" w:cs="Arial"/>
          <w:b/>
          <w:sz w:val="24"/>
          <w:szCs w:val="24"/>
          <w:lang w:eastAsia="ru-RU"/>
        </w:rPr>
      </w:pPr>
    </w:p>
    <w:p w:rsidR="005A7A33" w:rsidRPr="005A7A33" w:rsidRDefault="005A7A33" w:rsidP="005A7A33">
      <w:pPr>
        <w:spacing w:after="0" w:line="240" w:lineRule="auto"/>
        <w:jc w:val="center"/>
        <w:rPr>
          <w:rFonts w:ascii="Arial" w:eastAsia="Calibri" w:hAnsi="Arial" w:cs="Arial"/>
          <w:bCs/>
          <w:sz w:val="24"/>
          <w:szCs w:val="24"/>
          <w:lang w:eastAsia="ru-RU"/>
        </w:rPr>
      </w:pPr>
      <w:r w:rsidRPr="005A7A33">
        <w:rPr>
          <w:rFonts w:ascii="Arial" w:eastAsia="Calibri" w:hAnsi="Arial" w:cs="Arial"/>
          <w:sz w:val="24"/>
          <w:szCs w:val="24"/>
          <w:lang w:eastAsia="ru-RU"/>
        </w:rPr>
        <w:t>ПОСТАНОВЛЕНИЕ</w:t>
      </w:r>
    </w:p>
    <w:p w:rsidR="005A7A33" w:rsidRPr="005A7A33" w:rsidRDefault="005A7A33" w:rsidP="005A7A33">
      <w:pPr>
        <w:spacing w:after="0" w:line="240" w:lineRule="auto"/>
        <w:jc w:val="center"/>
        <w:rPr>
          <w:rFonts w:ascii="Arial" w:eastAsia="Calibri" w:hAnsi="Arial" w:cs="Arial"/>
          <w:sz w:val="24"/>
          <w:szCs w:val="24"/>
          <w:lang w:eastAsia="ru-RU"/>
        </w:rPr>
      </w:pPr>
    </w:p>
    <w:p w:rsidR="005A7A33" w:rsidRPr="005A7A33" w:rsidRDefault="005A7A33" w:rsidP="005A7A33">
      <w:pPr>
        <w:spacing w:after="0" w:line="240" w:lineRule="auto"/>
        <w:rPr>
          <w:rFonts w:ascii="Arial" w:eastAsia="Calibri" w:hAnsi="Arial" w:cs="Arial"/>
          <w:sz w:val="24"/>
          <w:szCs w:val="24"/>
          <w:lang w:eastAsia="ru-RU"/>
        </w:rPr>
      </w:pPr>
      <w:r w:rsidRPr="005A7A33">
        <w:rPr>
          <w:rFonts w:ascii="Arial" w:eastAsia="Times New Roman" w:hAnsi="Arial" w:cs="Arial"/>
          <w:sz w:val="24"/>
          <w:szCs w:val="24"/>
          <w:lang w:eastAsia="ru-RU"/>
        </w:rPr>
        <w:t>01 августа 2013 года</w:t>
      </w:r>
      <w:r w:rsidRPr="005A7A33">
        <w:rPr>
          <w:rFonts w:ascii="Arial" w:eastAsia="Times New Roman" w:hAnsi="Arial" w:cs="Arial"/>
          <w:sz w:val="24"/>
          <w:szCs w:val="24"/>
          <w:lang w:eastAsia="ru-RU"/>
        </w:rPr>
        <w:tab/>
        <w:t xml:space="preserve">                       № 31</w:t>
      </w:r>
      <w:r>
        <w:rPr>
          <w:rFonts w:ascii="Arial" w:eastAsia="Times New Roman" w:hAnsi="Arial" w:cs="Arial"/>
          <w:sz w:val="24"/>
          <w:szCs w:val="24"/>
          <w:lang w:eastAsia="ru-RU"/>
        </w:rPr>
        <w:t>5</w:t>
      </w:r>
      <w:r w:rsidRPr="005A7A33">
        <w:rPr>
          <w:rFonts w:ascii="Arial" w:eastAsia="Times New Roman" w:hAnsi="Arial" w:cs="Arial"/>
          <w:sz w:val="24"/>
          <w:szCs w:val="24"/>
          <w:lang w:eastAsia="ru-RU"/>
        </w:rPr>
        <w:t xml:space="preserve">                       </w:t>
      </w:r>
      <w:proofErr w:type="spellStart"/>
      <w:r w:rsidRPr="005A7A33">
        <w:rPr>
          <w:rFonts w:ascii="Arial" w:eastAsia="Times New Roman" w:hAnsi="Arial" w:cs="Arial"/>
          <w:sz w:val="24"/>
          <w:szCs w:val="24"/>
          <w:lang w:eastAsia="ru-RU"/>
        </w:rPr>
        <w:t>с</w:t>
      </w:r>
      <w:r w:rsidRPr="005A7A33">
        <w:rPr>
          <w:rFonts w:ascii="Arial" w:eastAsia="Calibri" w:hAnsi="Arial" w:cs="Arial"/>
          <w:sz w:val="24"/>
          <w:szCs w:val="24"/>
          <w:lang w:eastAsia="ru-RU"/>
        </w:rPr>
        <w:t>т</w:t>
      </w:r>
      <w:proofErr w:type="gramStart"/>
      <w:r w:rsidRPr="005A7A33">
        <w:rPr>
          <w:rFonts w:ascii="Arial" w:eastAsia="Calibri" w:hAnsi="Arial" w:cs="Arial"/>
          <w:sz w:val="24"/>
          <w:szCs w:val="24"/>
          <w:lang w:eastAsia="ru-RU"/>
        </w:rPr>
        <w:t>.Н</w:t>
      </w:r>
      <w:proofErr w:type="gramEnd"/>
      <w:r w:rsidRPr="005A7A33">
        <w:rPr>
          <w:rFonts w:ascii="Arial" w:eastAsia="Calibri" w:hAnsi="Arial" w:cs="Arial"/>
          <w:sz w:val="24"/>
          <w:szCs w:val="24"/>
          <w:lang w:eastAsia="ru-RU"/>
        </w:rPr>
        <w:t>ововеличковская</w:t>
      </w:r>
      <w:proofErr w:type="spellEnd"/>
    </w:p>
    <w:p w:rsidR="005A7A33" w:rsidRPr="005A7A33" w:rsidRDefault="005A7A33" w:rsidP="005A7A33">
      <w:pPr>
        <w:spacing w:after="0" w:line="240" w:lineRule="auto"/>
        <w:jc w:val="both"/>
        <w:rPr>
          <w:rFonts w:ascii="Arial" w:eastAsia="Times New Roman" w:hAnsi="Arial" w:cs="Arial"/>
          <w:sz w:val="32"/>
          <w:szCs w:val="32"/>
          <w:lang w:eastAsia="ru-RU"/>
        </w:rPr>
      </w:pPr>
    </w:p>
    <w:p w:rsidR="005A7A33" w:rsidRPr="005A7A33" w:rsidRDefault="005A7A33" w:rsidP="005A7A33">
      <w:pPr>
        <w:spacing w:after="0" w:line="240" w:lineRule="auto"/>
        <w:jc w:val="center"/>
        <w:rPr>
          <w:rFonts w:ascii="Arial" w:eastAsia="Times New Roman" w:hAnsi="Arial" w:cs="Arial"/>
          <w:b/>
          <w:sz w:val="32"/>
          <w:szCs w:val="32"/>
          <w:lang w:eastAsia="ru-RU"/>
        </w:rPr>
      </w:pPr>
      <w:r w:rsidRPr="005A7A33">
        <w:rPr>
          <w:rFonts w:ascii="Arial" w:eastAsia="Times New Roman" w:hAnsi="Arial" w:cs="Arial"/>
          <w:b/>
          <w:sz w:val="32"/>
          <w:szCs w:val="32"/>
          <w:lang w:eastAsia="ru-RU"/>
        </w:rPr>
        <w:t>Об утверждении административного регламента</w:t>
      </w:r>
    </w:p>
    <w:p w:rsidR="005A7A33" w:rsidRPr="005A7A33" w:rsidRDefault="005A7A33" w:rsidP="005A7A33">
      <w:pPr>
        <w:spacing w:after="0" w:line="240" w:lineRule="auto"/>
        <w:jc w:val="center"/>
        <w:rPr>
          <w:rFonts w:ascii="Arial" w:eastAsia="Times New Roman" w:hAnsi="Arial" w:cs="Arial"/>
          <w:b/>
          <w:sz w:val="32"/>
          <w:szCs w:val="32"/>
          <w:lang w:eastAsia="ru-RU"/>
        </w:rPr>
      </w:pPr>
      <w:r w:rsidRPr="005A7A33">
        <w:rPr>
          <w:rFonts w:ascii="Arial" w:eastAsia="Times New Roman" w:hAnsi="Arial" w:cs="Arial"/>
          <w:b/>
          <w:sz w:val="32"/>
          <w:szCs w:val="32"/>
          <w:lang w:eastAsia="ru-RU"/>
        </w:rPr>
        <w:t>осуществления муниципального лесного контроля и</w:t>
      </w:r>
    </w:p>
    <w:p w:rsidR="005A7A33" w:rsidRPr="005A7A33" w:rsidRDefault="005A7A33" w:rsidP="005A7A33">
      <w:pPr>
        <w:spacing w:after="0" w:line="240" w:lineRule="auto"/>
        <w:jc w:val="center"/>
        <w:rPr>
          <w:rFonts w:ascii="Arial" w:eastAsia="Times New Roman" w:hAnsi="Arial" w:cs="Arial"/>
          <w:b/>
          <w:sz w:val="32"/>
          <w:szCs w:val="32"/>
          <w:lang w:eastAsia="ru-RU"/>
        </w:rPr>
      </w:pPr>
      <w:proofErr w:type="gramStart"/>
      <w:r w:rsidRPr="005A7A33">
        <w:rPr>
          <w:rFonts w:ascii="Arial" w:eastAsia="Times New Roman" w:hAnsi="Arial" w:cs="Arial"/>
          <w:b/>
          <w:sz w:val="32"/>
          <w:szCs w:val="32"/>
          <w:lang w:eastAsia="ru-RU"/>
        </w:rPr>
        <w:t>контроля за</w:t>
      </w:r>
      <w:proofErr w:type="gramEnd"/>
      <w:r w:rsidRPr="005A7A33">
        <w:rPr>
          <w:rFonts w:ascii="Arial" w:eastAsia="Times New Roman" w:hAnsi="Arial" w:cs="Arial"/>
          <w:b/>
          <w:sz w:val="32"/>
          <w:szCs w:val="32"/>
          <w:lang w:eastAsia="ru-RU"/>
        </w:rPr>
        <w:t xml:space="preserve"> благоустройством на территории</w:t>
      </w:r>
    </w:p>
    <w:p w:rsidR="005A7A33" w:rsidRPr="005A7A33" w:rsidRDefault="005A7A33" w:rsidP="005A7A33">
      <w:pPr>
        <w:spacing w:after="0" w:line="240" w:lineRule="auto"/>
        <w:jc w:val="center"/>
        <w:rPr>
          <w:rFonts w:ascii="Arial" w:eastAsia="Times New Roman" w:hAnsi="Arial" w:cs="Arial"/>
          <w:b/>
          <w:sz w:val="32"/>
          <w:szCs w:val="32"/>
          <w:lang w:eastAsia="ru-RU"/>
        </w:rPr>
      </w:pPr>
      <w:r w:rsidRPr="005A7A33">
        <w:rPr>
          <w:rFonts w:ascii="Arial" w:eastAsia="Times New Roman" w:hAnsi="Arial" w:cs="Arial"/>
          <w:b/>
          <w:sz w:val="32"/>
          <w:szCs w:val="32"/>
          <w:lang w:eastAsia="ru-RU"/>
        </w:rPr>
        <w:t xml:space="preserve"> Нововеличковского сельского поселения Динского района</w:t>
      </w:r>
    </w:p>
    <w:p w:rsidR="005A7A33" w:rsidRPr="005A7A33" w:rsidRDefault="005A7A33" w:rsidP="005A7A3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5A7A33" w:rsidRPr="005A7A33" w:rsidRDefault="005A7A33" w:rsidP="005A7A33">
      <w:pPr>
        <w:autoSpaceDE w:val="0"/>
        <w:autoSpaceDN w:val="0"/>
        <w:adjustRightInd w:val="0"/>
        <w:spacing w:after="0" w:line="240" w:lineRule="auto"/>
        <w:ind w:firstLine="540"/>
        <w:jc w:val="both"/>
        <w:rPr>
          <w:rFonts w:ascii="Arial" w:eastAsia="Times New Roman" w:hAnsi="Arial" w:cs="Arial"/>
          <w:sz w:val="24"/>
          <w:szCs w:val="24"/>
          <w:lang w:eastAsia="ru-RU"/>
        </w:rPr>
      </w:pPr>
      <w:r w:rsidRPr="005A7A33">
        <w:rPr>
          <w:rFonts w:ascii="Arial" w:eastAsia="Times New Roman" w:hAnsi="Arial" w:cs="Arial"/>
          <w:sz w:val="24"/>
          <w:szCs w:val="24"/>
          <w:lang w:eastAsia="ru-RU"/>
        </w:rPr>
        <w:t xml:space="preserve">    В соответствии с Федеральным </w:t>
      </w:r>
      <w:hyperlink r:id="rId5" w:history="1">
        <w:r w:rsidRPr="005A7A33">
          <w:rPr>
            <w:rFonts w:ascii="Arial" w:eastAsia="Times New Roman" w:hAnsi="Arial" w:cs="Arial"/>
            <w:sz w:val="24"/>
            <w:szCs w:val="24"/>
            <w:lang w:eastAsia="ru-RU"/>
          </w:rPr>
          <w:t>законом</w:t>
        </w:r>
      </w:hyperlink>
      <w:r w:rsidRPr="005A7A33">
        <w:rPr>
          <w:rFonts w:ascii="Arial" w:eastAsia="Times New Roman" w:hAnsi="Arial" w:cs="Arial"/>
          <w:sz w:val="24"/>
          <w:szCs w:val="24"/>
          <w:lang w:eastAsia="ru-RU"/>
        </w:rPr>
        <w:t xml:space="preserve"> от 6 октября 2003 года                           N 131-ФЗ "Об общих принципах организации местного самоуправления в Российской Федерации", Лесным </w:t>
      </w:r>
      <w:hyperlink r:id="rId6" w:history="1">
        <w:r w:rsidRPr="005A7A33">
          <w:rPr>
            <w:rFonts w:ascii="Arial" w:eastAsia="Times New Roman" w:hAnsi="Arial" w:cs="Arial"/>
            <w:sz w:val="24"/>
            <w:szCs w:val="24"/>
            <w:lang w:eastAsia="ru-RU"/>
          </w:rPr>
          <w:t>кодексом</w:t>
        </w:r>
      </w:hyperlink>
      <w:r w:rsidRPr="005A7A33">
        <w:rPr>
          <w:rFonts w:ascii="Arial" w:eastAsia="Times New Roman" w:hAnsi="Arial" w:cs="Arial"/>
          <w:sz w:val="24"/>
          <w:szCs w:val="24"/>
          <w:lang w:eastAsia="ru-RU"/>
        </w:rPr>
        <w:t xml:space="preserve"> Российской Федерации и в целях обеспечения сохранения экологического и ресурсного потенциала, соблюдения установленного порядка и правил использования, охраны, защиты зеленого фонда </w:t>
      </w:r>
      <w:proofErr w:type="gramStart"/>
      <w:r w:rsidRPr="005A7A33">
        <w:rPr>
          <w:rFonts w:ascii="Arial" w:eastAsia="Times New Roman" w:hAnsi="Arial" w:cs="Arial"/>
          <w:sz w:val="24"/>
          <w:szCs w:val="24"/>
          <w:lang w:eastAsia="ru-RU"/>
        </w:rPr>
        <w:t>п</w:t>
      </w:r>
      <w:proofErr w:type="gramEnd"/>
      <w:r w:rsidRPr="005A7A33">
        <w:rPr>
          <w:rFonts w:ascii="Arial" w:eastAsia="Times New Roman" w:hAnsi="Arial" w:cs="Arial"/>
          <w:sz w:val="24"/>
          <w:szCs w:val="24"/>
          <w:lang w:eastAsia="ru-RU"/>
        </w:rPr>
        <w:t xml:space="preserve"> о с т а н о в л я ю:</w:t>
      </w:r>
    </w:p>
    <w:p w:rsidR="005A7A33" w:rsidRPr="005A7A33" w:rsidRDefault="005A7A33" w:rsidP="005A7A33">
      <w:pPr>
        <w:autoSpaceDE w:val="0"/>
        <w:autoSpaceDN w:val="0"/>
        <w:adjustRightInd w:val="0"/>
        <w:spacing w:after="0" w:line="240" w:lineRule="auto"/>
        <w:jc w:val="both"/>
        <w:rPr>
          <w:rFonts w:ascii="Arial" w:eastAsia="Times New Roman" w:hAnsi="Arial" w:cs="Arial"/>
          <w:bCs/>
          <w:sz w:val="24"/>
          <w:szCs w:val="24"/>
          <w:lang w:eastAsia="ru-RU"/>
        </w:rPr>
      </w:pPr>
      <w:r w:rsidRPr="005A7A33">
        <w:rPr>
          <w:rFonts w:ascii="Arial" w:eastAsia="Times New Roman" w:hAnsi="Arial" w:cs="Arial"/>
          <w:bCs/>
          <w:sz w:val="24"/>
          <w:szCs w:val="24"/>
          <w:lang w:eastAsia="ru-RU"/>
        </w:rPr>
        <w:t xml:space="preserve">           1. Утвердить административный </w:t>
      </w:r>
      <w:hyperlink w:anchor="Par35" w:history="1">
        <w:r w:rsidRPr="005A7A33">
          <w:rPr>
            <w:rFonts w:ascii="Arial" w:eastAsia="Times New Roman" w:hAnsi="Arial" w:cs="Arial"/>
            <w:bCs/>
            <w:sz w:val="24"/>
            <w:szCs w:val="24"/>
            <w:lang w:eastAsia="ru-RU"/>
          </w:rPr>
          <w:t>регламент</w:t>
        </w:r>
      </w:hyperlink>
      <w:r w:rsidRPr="005A7A33">
        <w:rPr>
          <w:rFonts w:ascii="Arial" w:eastAsia="Times New Roman" w:hAnsi="Arial" w:cs="Arial"/>
          <w:bCs/>
          <w:sz w:val="24"/>
          <w:szCs w:val="24"/>
          <w:lang w:eastAsia="ru-RU"/>
        </w:rPr>
        <w:t xml:space="preserve"> осуществления муниципального лесного контроля и </w:t>
      </w:r>
      <w:proofErr w:type="gramStart"/>
      <w:r w:rsidRPr="005A7A33">
        <w:rPr>
          <w:rFonts w:ascii="Arial" w:eastAsia="Times New Roman" w:hAnsi="Arial" w:cs="Arial"/>
          <w:bCs/>
          <w:sz w:val="24"/>
          <w:szCs w:val="24"/>
          <w:lang w:eastAsia="ru-RU"/>
        </w:rPr>
        <w:t>контроля за</w:t>
      </w:r>
      <w:proofErr w:type="gramEnd"/>
      <w:r w:rsidRPr="005A7A33">
        <w:rPr>
          <w:rFonts w:ascii="Arial" w:eastAsia="Times New Roman" w:hAnsi="Arial" w:cs="Arial"/>
          <w:bCs/>
          <w:sz w:val="24"/>
          <w:szCs w:val="24"/>
          <w:lang w:eastAsia="ru-RU"/>
        </w:rPr>
        <w:t xml:space="preserve"> благоустройством на территории Нововеличковского поселения Динского района </w:t>
      </w:r>
      <w:r w:rsidRPr="005A7A33">
        <w:rPr>
          <w:rFonts w:ascii="Arial" w:eastAsia="Times New Roman" w:hAnsi="Arial" w:cs="Arial"/>
          <w:b/>
          <w:bCs/>
          <w:sz w:val="24"/>
          <w:szCs w:val="24"/>
          <w:lang w:eastAsia="ru-RU"/>
        </w:rPr>
        <w:t xml:space="preserve"> </w:t>
      </w:r>
      <w:r w:rsidRPr="005A7A33">
        <w:rPr>
          <w:rFonts w:ascii="Arial" w:eastAsia="Times New Roman" w:hAnsi="Arial" w:cs="Arial"/>
          <w:bCs/>
          <w:sz w:val="24"/>
          <w:szCs w:val="24"/>
          <w:lang w:eastAsia="ru-RU"/>
        </w:rPr>
        <w:t>(прилагается).</w:t>
      </w:r>
    </w:p>
    <w:p w:rsidR="005A7A33" w:rsidRPr="005A7A33" w:rsidRDefault="005A7A33" w:rsidP="005A7A33">
      <w:pPr>
        <w:autoSpaceDE w:val="0"/>
        <w:autoSpaceDN w:val="0"/>
        <w:adjustRightInd w:val="0"/>
        <w:spacing w:after="0" w:line="240" w:lineRule="auto"/>
        <w:ind w:firstLine="540"/>
        <w:jc w:val="both"/>
        <w:rPr>
          <w:rFonts w:ascii="Arial" w:eastAsia="Times New Roman" w:hAnsi="Arial" w:cs="Arial"/>
          <w:sz w:val="24"/>
          <w:szCs w:val="24"/>
          <w:lang w:eastAsia="ru-RU"/>
        </w:rPr>
      </w:pPr>
      <w:r w:rsidRPr="005A7A33">
        <w:rPr>
          <w:rFonts w:ascii="Arial" w:eastAsia="Times New Roman" w:hAnsi="Arial" w:cs="Arial"/>
          <w:sz w:val="24"/>
          <w:szCs w:val="24"/>
          <w:lang w:eastAsia="ru-RU"/>
        </w:rPr>
        <w:t xml:space="preserve">    2. Отделу ЖКХ, ГО и ЧС администрации  Нововеличковского сельского поселения Динского района обеспечить соблюдение настоящего административного </w:t>
      </w:r>
      <w:hyperlink w:anchor="Par35" w:history="1">
        <w:r w:rsidRPr="005A7A33">
          <w:rPr>
            <w:rFonts w:ascii="Arial" w:eastAsia="Times New Roman" w:hAnsi="Arial" w:cs="Arial"/>
            <w:sz w:val="24"/>
            <w:szCs w:val="24"/>
            <w:lang w:eastAsia="ru-RU"/>
          </w:rPr>
          <w:t>регламента</w:t>
        </w:r>
      </w:hyperlink>
      <w:r w:rsidRPr="005A7A33">
        <w:rPr>
          <w:rFonts w:ascii="Arial" w:eastAsia="Times New Roman" w:hAnsi="Arial" w:cs="Arial"/>
          <w:sz w:val="24"/>
          <w:szCs w:val="24"/>
          <w:lang w:eastAsia="ru-RU"/>
        </w:rPr>
        <w:t>.</w:t>
      </w:r>
    </w:p>
    <w:p w:rsidR="005A7A33" w:rsidRPr="005A7A33" w:rsidRDefault="005A7A33" w:rsidP="005A7A33">
      <w:pPr>
        <w:autoSpaceDE w:val="0"/>
        <w:autoSpaceDN w:val="0"/>
        <w:adjustRightInd w:val="0"/>
        <w:spacing w:after="0" w:line="240" w:lineRule="auto"/>
        <w:ind w:firstLine="540"/>
        <w:jc w:val="both"/>
        <w:rPr>
          <w:rFonts w:ascii="Arial" w:eastAsia="Times New Roman" w:hAnsi="Arial" w:cs="Arial"/>
          <w:sz w:val="24"/>
          <w:szCs w:val="24"/>
          <w:lang w:eastAsia="ru-RU"/>
        </w:rPr>
      </w:pPr>
      <w:r w:rsidRPr="005A7A33">
        <w:rPr>
          <w:rFonts w:ascii="Arial" w:eastAsia="Times New Roman" w:hAnsi="Arial" w:cs="Arial"/>
          <w:sz w:val="24"/>
          <w:szCs w:val="24"/>
          <w:lang w:eastAsia="ru-RU"/>
        </w:rPr>
        <w:t xml:space="preserve">    3. </w:t>
      </w:r>
      <w:proofErr w:type="gramStart"/>
      <w:r w:rsidRPr="005A7A33">
        <w:rPr>
          <w:rFonts w:ascii="Arial" w:eastAsia="Times New Roman" w:hAnsi="Arial" w:cs="Arial"/>
          <w:sz w:val="24"/>
          <w:szCs w:val="24"/>
          <w:lang w:eastAsia="ru-RU"/>
        </w:rPr>
        <w:t>Контроль за</w:t>
      </w:r>
      <w:proofErr w:type="gramEnd"/>
      <w:r w:rsidRPr="005A7A33">
        <w:rPr>
          <w:rFonts w:ascii="Arial" w:eastAsia="Times New Roman" w:hAnsi="Arial" w:cs="Arial"/>
          <w:sz w:val="24"/>
          <w:szCs w:val="24"/>
          <w:lang w:eastAsia="ru-RU"/>
        </w:rPr>
        <w:t xml:space="preserve"> выполнением настоящего постановления оставляю за собой.</w:t>
      </w:r>
    </w:p>
    <w:p w:rsidR="005A7A33" w:rsidRPr="005A7A33" w:rsidRDefault="005A7A33" w:rsidP="005A7A33">
      <w:pPr>
        <w:autoSpaceDE w:val="0"/>
        <w:autoSpaceDN w:val="0"/>
        <w:adjustRightInd w:val="0"/>
        <w:spacing w:after="0" w:line="240" w:lineRule="auto"/>
        <w:ind w:firstLine="540"/>
        <w:jc w:val="both"/>
        <w:rPr>
          <w:rFonts w:ascii="Arial" w:eastAsia="Times New Roman" w:hAnsi="Arial" w:cs="Arial"/>
          <w:sz w:val="24"/>
          <w:szCs w:val="24"/>
          <w:lang w:eastAsia="ru-RU"/>
        </w:rPr>
      </w:pPr>
      <w:r w:rsidRPr="005A7A33">
        <w:rPr>
          <w:rFonts w:ascii="Arial" w:eastAsia="Times New Roman" w:hAnsi="Arial" w:cs="Arial"/>
          <w:sz w:val="24"/>
          <w:szCs w:val="24"/>
          <w:lang w:eastAsia="ru-RU"/>
        </w:rPr>
        <w:t xml:space="preserve">    4. Постановление вступает в силу со дня его обнародования.</w:t>
      </w:r>
    </w:p>
    <w:p w:rsidR="005A7A33" w:rsidRPr="005A7A33" w:rsidRDefault="005A7A33"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5A7A33" w:rsidRPr="005A7A33" w:rsidRDefault="005A7A33" w:rsidP="005A7A33">
      <w:pPr>
        <w:spacing w:after="0" w:line="240" w:lineRule="auto"/>
        <w:ind w:left="851"/>
        <w:rPr>
          <w:rFonts w:ascii="Arial" w:eastAsia="Times New Roman" w:hAnsi="Arial" w:cs="Arial"/>
          <w:sz w:val="24"/>
          <w:szCs w:val="24"/>
          <w:lang w:eastAsia="ru-RU"/>
        </w:rPr>
      </w:pPr>
      <w:r w:rsidRPr="005A7A33">
        <w:rPr>
          <w:rFonts w:ascii="Arial" w:eastAsia="Times New Roman" w:hAnsi="Arial" w:cs="Arial"/>
          <w:sz w:val="24"/>
          <w:szCs w:val="24"/>
          <w:lang w:eastAsia="ru-RU"/>
        </w:rPr>
        <w:t>Глава администрации</w:t>
      </w:r>
    </w:p>
    <w:p w:rsidR="005A7A33" w:rsidRPr="005A7A33" w:rsidRDefault="005A7A33" w:rsidP="005A7A33">
      <w:pPr>
        <w:spacing w:after="0" w:line="240" w:lineRule="auto"/>
        <w:ind w:left="851"/>
        <w:rPr>
          <w:rFonts w:ascii="Arial" w:eastAsia="Times New Roman" w:hAnsi="Arial" w:cs="Arial"/>
          <w:sz w:val="24"/>
          <w:szCs w:val="24"/>
          <w:lang w:eastAsia="ru-RU"/>
        </w:rPr>
      </w:pPr>
      <w:r w:rsidRPr="005A7A33">
        <w:rPr>
          <w:rFonts w:ascii="Arial" w:eastAsia="Times New Roman" w:hAnsi="Arial" w:cs="Arial"/>
          <w:sz w:val="24"/>
          <w:szCs w:val="24"/>
          <w:lang w:eastAsia="ru-RU"/>
        </w:rPr>
        <w:t>Нововеличковского</w:t>
      </w:r>
    </w:p>
    <w:p w:rsidR="005A7A33" w:rsidRDefault="005A7A33" w:rsidP="005A7A33">
      <w:pPr>
        <w:spacing w:after="0" w:line="240" w:lineRule="auto"/>
        <w:ind w:left="851"/>
        <w:rPr>
          <w:rFonts w:ascii="Arial" w:eastAsia="Times New Roman" w:hAnsi="Arial" w:cs="Arial"/>
          <w:sz w:val="24"/>
          <w:szCs w:val="24"/>
          <w:lang w:eastAsia="ru-RU"/>
        </w:rPr>
      </w:pPr>
      <w:r w:rsidRPr="005A7A33">
        <w:rPr>
          <w:rFonts w:ascii="Arial" w:eastAsia="Times New Roman" w:hAnsi="Arial" w:cs="Arial"/>
          <w:sz w:val="24"/>
          <w:szCs w:val="24"/>
          <w:lang w:eastAsia="ru-RU"/>
        </w:rPr>
        <w:t>сельского поселения</w:t>
      </w:r>
    </w:p>
    <w:p w:rsidR="005A7A33" w:rsidRPr="005A7A33" w:rsidRDefault="005A7A33" w:rsidP="005A7A33">
      <w:pPr>
        <w:spacing w:after="0" w:line="240" w:lineRule="auto"/>
        <w:ind w:left="851"/>
        <w:rPr>
          <w:rFonts w:ascii="Arial" w:eastAsia="Times New Roman" w:hAnsi="Arial" w:cs="Arial"/>
          <w:sz w:val="24"/>
          <w:szCs w:val="24"/>
          <w:lang w:eastAsia="ru-RU"/>
        </w:rPr>
      </w:pPr>
      <w:r w:rsidRPr="005A7A33">
        <w:rPr>
          <w:rFonts w:ascii="Arial" w:eastAsia="Times New Roman" w:hAnsi="Arial" w:cs="Arial"/>
          <w:sz w:val="24"/>
          <w:szCs w:val="24"/>
          <w:lang w:eastAsia="ru-RU"/>
        </w:rPr>
        <w:t xml:space="preserve"> </w:t>
      </w:r>
      <w:proofErr w:type="spellStart"/>
      <w:r w:rsidRPr="005A7A33">
        <w:rPr>
          <w:rFonts w:ascii="Arial" w:eastAsia="Times New Roman" w:hAnsi="Arial" w:cs="Arial"/>
          <w:sz w:val="24"/>
          <w:szCs w:val="24"/>
          <w:lang w:eastAsia="ru-RU"/>
        </w:rPr>
        <w:t>А.В.Глебов</w:t>
      </w:r>
      <w:proofErr w:type="spellEnd"/>
    </w:p>
    <w:p w:rsidR="005A7A33" w:rsidRPr="005A7A33" w:rsidRDefault="005A7A33" w:rsidP="005A7A33">
      <w:pPr>
        <w:spacing w:after="0" w:line="240" w:lineRule="auto"/>
        <w:ind w:firstLine="900"/>
        <w:rPr>
          <w:rFonts w:ascii="Arial" w:eastAsia="Times New Roman" w:hAnsi="Arial" w:cs="Arial"/>
          <w:sz w:val="24"/>
          <w:szCs w:val="24"/>
          <w:lang w:eastAsia="ru-RU"/>
        </w:rPr>
      </w:pPr>
    </w:p>
    <w:p w:rsidR="005A7A33" w:rsidRPr="005A7A33" w:rsidRDefault="005A7A33"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5A7A33" w:rsidRPr="005A7A33" w:rsidRDefault="005A7A33"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5A7A33" w:rsidRPr="005A7A33" w:rsidRDefault="005A7A33"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5A7A33" w:rsidRPr="007D6CAB" w:rsidRDefault="005A7A33"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spacing w:after="0" w:line="100" w:lineRule="atLeast"/>
        <w:ind w:left="851"/>
        <w:rPr>
          <w:rFonts w:ascii="Arial" w:eastAsia="Times New Roman" w:hAnsi="Arial" w:cs="Arial"/>
          <w:bCs/>
          <w:sz w:val="24"/>
          <w:szCs w:val="24"/>
          <w:lang w:eastAsia="ru-RU"/>
        </w:rPr>
      </w:pPr>
      <w:r w:rsidRPr="007D6CAB">
        <w:rPr>
          <w:rFonts w:ascii="Arial" w:eastAsia="Times New Roman" w:hAnsi="Arial" w:cs="Arial"/>
          <w:bCs/>
          <w:sz w:val="24"/>
          <w:szCs w:val="24"/>
          <w:lang w:eastAsia="ru-RU"/>
        </w:rPr>
        <w:lastRenderedPageBreak/>
        <w:t xml:space="preserve">ПРИЛОЖЕНИЕ </w:t>
      </w:r>
    </w:p>
    <w:p w:rsidR="007D6CAB" w:rsidRPr="007D6CAB" w:rsidRDefault="007D6CAB" w:rsidP="007D6CAB">
      <w:pPr>
        <w:spacing w:after="0" w:line="100" w:lineRule="atLeast"/>
        <w:ind w:left="851"/>
        <w:rPr>
          <w:rFonts w:ascii="Arial" w:eastAsia="Times New Roman" w:hAnsi="Arial" w:cs="Arial"/>
          <w:bCs/>
          <w:sz w:val="24"/>
          <w:szCs w:val="24"/>
          <w:lang w:eastAsia="ru-RU"/>
        </w:rPr>
      </w:pPr>
      <w:r w:rsidRPr="007D6CAB">
        <w:rPr>
          <w:rFonts w:ascii="Arial" w:eastAsia="Times New Roman" w:hAnsi="Arial" w:cs="Arial"/>
          <w:bCs/>
          <w:sz w:val="24"/>
          <w:szCs w:val="24"/>
          <w:lang w:eastAsia="ru-RU"/>
        </w:rPr>
        <w:t xml:space="preserve">УТВЕРЖДЕН </w:t>
      </w:r>
    </w:p>
    <w:p w:rsidR="007D6CAB" w:rsidRPr="007D6CAB" w:rsidRDefault="007D6CAB" w:rsidP="007D6CAB">
      <w:pPr>
        <w:spacing w:after="0" w:line="240" w:lineRule="auto"/>
        <w:ind w:left="851"/>
        <w:rPr>
          <w:rFonts w:ascii="Arial" w:eastAsia="Times New Roman" w:hAnsi="Arial" w:cs="Arial"/>
          <w:sz w:val="24"/>
          <w:szCs w:val="24"/>
          <w:lang w:eastAsia="ru-RU"/>
        </w:rPr>
      </w:pPr>
      <w:r w:rsidRPr="007D6CAB">
        <w:rPr>
          <w:rFonts w:ascii="Arial" w:eastAsia="Times New Roman" w:hAnsi="Arial" w:cs="Arial"/>
          <w:sz w:val="24"/>
          <w:szCs w:val="24"/>
          <w:lang w:eastAsia="ru-RU"/>
        </w:rPr>
        <w:t>постановлением  администрации</w:t>
      </w:r>
      <w:r w:rsidRPr="007D6CAB">
        <w:rPr>
          <w:rFonts w:ascii="Arial" w:eastAsia="Times New Roman" w:hAnsi="Arial" w:cs="Arial"/>
          <w:sz w:val="24"/>
          <w:szCs w:val="24"/>
          <w:lang w:eastAsia="ru-RU"/>
        </w:rPr>
        <w:t xml:space="preserve">                                                         Нововеличковского </w:t>
      </w:r>
      <w:proofErr w:type="gramStart"/>
      <w:r w:rsidRPr="007D6CAB">
        <w:rPr>
          <w:rFonts w:ascii="Arial" w:eastAsia="Times New Roman" w:hAnsi="Arial" w:cs="Arial"/>
          <w:sz w:val="24"/>
          <w:szCs w:val="24"/>
          <w:lang w:eastAsia="ru-RU"/>
        </w:rPr>
        <w:t>сельского</w:t>
      </w:r>
      <w:proofErr w:type="gramEnd"/>
    </w:p>
    <w:p w:rsidR="007D6CAB" w:rsidRPr="007D6CAB" w:rsidRDefault="007D6CAB" w:rsidP="007D6CAB">
      <w:pPr>
        <w:spacing w:after="0" w:line="240" w:lineRule="auto"/>
        <w:ind w:left="851"/>
        <w:rPr>
          <w:rFonts w:ascii="Arial" w:eastAsia="Times New Roman" w:hAnsi="Arial" w:cs="Arial"/>
          <w:sz w:val="24"/>
          <w:szCs w:val="24"/>
          <w:lang w:eastAsia="ru-RU"/>
        </w:rPr>
      </w:pPr>
      <w:r w:rsidRPr="007D6CAB">
        <w:rPr>
          <w:rFonts w:ascii="Arial" w:eastAsia="Times New Roman" w:hAnsi="Arial" w:cs="Arial"/>
          <w:sz w:val="24"/>
          <w:szCs w:val="24"/>
          <w:lang w:eastAsia="ru-RU"/>
        </w:rPr>
        <w:t>поселения  Динского района</w:t>
      </w:r>
    </w:p>
    <w:p w:rsidR="007D6CAB" w:rsidRPr="007D6CAB" w:rsidRDefault="007D6CAB" w:rsidP="007D6CAB">
      <w:pPr>
        <w:autoSpaceDE w:val="0"/>
        <w:autoSpaceDN w:val="0"/>
        <w:adjustRightInd w:val="0"/>
        <w:spacing w:after="0" w:line="240" w:lineRule="auto"/>
        <w:ind w:left="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от 01.08.2013  №  315</w:t>
      </w:r>
    </w:p>
    <w:p w:rsidR="007D6CAB" w:rsidRPr="007D6CAB" w:rsidRDefault="007D6CAB" w:rsidP="007D6CAB">
      <w:pPr>
        <w:autoSpaceDE w:val="0"/>
        <w:autoSpaceDN w:val="0"/>
        <w:adjustRightInd w:val="0"/>
        <w:spacing w:after="0" w:line="240" w:lineRule="auto"/>
        <w:ind w:left="851"/>
        <w:jc w:val="center"/>
        <w:rPr>
          <w:rFonts w:ascii="Arial" w:eastAsia="Times New Roman" w:hAnsi="Arial" w:cs="Arial"/>
          <w:b/>
          <w:bCs/>
          <w:sz w:val="24"/>
          <w:szCs w:val="24"/>
          <w:lang w:eastAsia="ru-RU"/>
        </w:rPr>
      </w:pPr>
      <w:bookmarkStart w:id="0" w:name="Par35"/>
      <w:bookmarkEnd w:id="0"/>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4"/>
          <w:szCs w:val="24"/>
          <w:lang w:eastAsia="ru-RU"/>
        </w:rPr>
      </w:pPr>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4"/>
          <w:szCs w:val="24"/>
          <w:lang w:eastAsia="ru-RU"/>
        </w:rPr>
      </w:pPr>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4"/>
          <w:szCs w:val="24"/>
          <w:lang w:eastAsia="ru-RU"/>
        </w:rPr>
      </w:pPr>
      <w:r w:rsidRPr="007D6CAB">
        <w:rPr>
          <w:rFonts w:ascii="Arial" w:eastAsia="Times New Roman" w:hAnsi="Arial" w:cs="Arial"/>
          <w:b/>
          <w:bCs/>
          <w:sz w:val="24"/>
          <w:szCs w:val="24"/>
          <w:lang w:eastAsia="ru-RU"/>
        </w:rPr>
        <w:t>Административный регламент</w:t>
      </w:r>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4"/>
          <w:szCs w:val="24"/>
          <w:lang w:eastAsia="ru-RU"/>
        </w:rPr>
      </w:pPr>
      <w:r w:rsidRPr="007D6CAB">
        <w:rPr>
          <w:rFonts w:ascii="Arial" w:eastAsia="Times New Roman" w:hAnsi="Arial" w:cs="Arial"/>
          <w:b/>
          <w:bCs/>
          <w:sz w:val="24"/>
          <w:szCs w:val="24"/>
          <w:lang w:eastAsia="ru-RU"/>
        </w:rPr>
        <w:t>по осуществлению муниципального лесного контроля,</w:t>
      </w:r>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4"/>
          <w:szCs w:val="24"/>
          <w:lang w:eastAsia="ru-RU"/>
        </w:rPr>
      </w:pPr>
      <w:proofErr w:type="gramStart"/>
      <w:r w:rsidRPr="007D6CAB">
        <w:rPr>
          <w:rFonts w:ascii="Arial" w:eastAsia="Times New Roman" w:hAnsi="Arial" w:cs="Arial"/>
          <w:b/>
          <w:bCs/>
          <w:sz w:val="24"/>
          <w:szCs w:val="24"/>
          <w:lang w:eastAsia="ru-RU"/>
        </w:rPr>
        <w:t>контроля за</w:t>
      </w:r>
      <w:proofErr w:type="gramEnd"/>
      <w:r w:rsidRPr="007D6CAB">
        <w:rPr>
          <w:rFonts w:ascii="Arial" w:eastAsia="Times New Roman" w:hAnsi="Arial" w:cs="Arial"/>
          <w:b/>
          <w:bCs/>
          <w:sz w:val="24"/>
          <w:szCs w:val="24"/>
          <w:lang w:eastAsia="ru-RU"/>
        </w:rPr>
        <w:t xml:space="preserve"> благоустройством на территории </w:t>
      </w:r>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4"/>
          <w:szCs w:val="24"/>
          <w:lang w:eastAsia="ru-RU"/>
        </w:rPr>
      </w:pPr>
      <w:r w:rsidRPr="007D6CAB">
        <w:rPr>
          <w:rFonts w:ascii="Arial" w:eastAsia="Times New Roman" w:hAnsi="Arial" w:cs="Arial"/>
          <w:b/>
          <w:bCs/>
          <w:sz w:val="24"/>
          <w:szCs w:val="24"/>
          <w:lang w:eastAsia="ru-RU"/>
        </w:rPr>
        <w:t>Нововеличковского поселения Динского района</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jc w:val="center"/>
        <w:rPr>
          <w:rFonts w:ascii="Arial" w:eastAsia="Times New Roman" w:hAnsi="Arial" w:cs="Arial"/>
          <w:sz w:val="24"/>
          <w:szCs w:val="24"/>
          <w:lang w:eastAsia="ru-RU"/>
        </w:rPr>
      </w:pPr>
      <w:r w:rsidRPr="007D6CAB">
        <w:rPr>
          <w:rFonts w:ascii="Arial" w:eastAsia="Times New Roman" w:hAnsi="Arial" w:cs="Arial"/>
          <w:sz w:val="24"/>
          <w:szCs w:val="24"/>
          <w:lang w:eastAsia="ru-RU"/>
        </w:rPr>
        <w:t>1. Общие положения</w:t>
      </w:r>
    </w:p>
    <w:p w:rsidR="007D6CAB" w:rsidRPr="007D6CAB" w:rsidRDefault="007D6CAB" w:rsidP="007D6CAB">
      <w:pPr>
        <w:autoSpaceDE w:val="0"/>
        <w:autoSpaceDN w:val="0"/>
        <w:adjustRightInd w:val="0"/>
        <w:spacing w:after="0" w:line="240" w:lineRule="auto"/>
        <w:jc w:val="center"/>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1.1. Административный регламент по осуществлению муниципального лесного контроля и надзора, </w:t>
      </w:r>
      <w:proofErr w:type="gramStart"/>
      <w:r w:rsidRPr="007D6CAB">
        <w:rPr>
          <w:rFonts w:ascii="Arial" w:eastAsia="Times New Roman" w:hAnsi="Arial" w:cs="Arial"/>
          <w:sz w:val="24"/>
          <w:szCs w:val="24"/>
          <w:lang w:eastAsia="ru-RU"/>
        </w:rPr>
        <w:t>контроля за</w:t>
      </w:r>
      <w:proofErr w:type="gramEnd"/>
      <w:r w:rsidRPr="007D6CAB">
        <w:rPr>
          <w:rFonts w:ascii="Arial" w:eastAsia="Times New Roman" w:hAnsi="Arial" w:cs="Arial"/>
          <w:sz w:val="24"/>
          <w:szCs w:val="24"/>
          <w:lang w:eastAsia="ru-RU"/>
        </w:rPr>
        <w:t xml:space="preserve"> благоустройством на территории Нововеличковского сельского поселения Динского района (далее - Административный регламент) определяет сроки и последовательность административных действий и административных процедур при осуществлении муниципального лесного контроля и надзора, контроля за благоустройством на территории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1.2. Муниципальная функция исполняется администрацией Нововеличковского сельского поселения Динского района (далее по тексту - администрация) и осуществляется через инспекцию по благоустройству, муниципальному лесному контролю, сформированную из числа сотрудников администрации (далее - инспекция по благоустройству).</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1.3. По желанию заявителя прием заявления и документов, необходимых для предоставления муниципальной услуги, выдача документов по результатам оказания муниципальной услуги осуществляются муниципальным учреждением муниципального образования Динской район "Многофункциональный центр предоставления государственных и муниципальных услуг" (далее - МФЦ) либо администрацией Нововеличковского сельского поселения Динского района (далее - администрация).</w:t>
      </w:r>
    </w:p>
    <w:p w:rsidR="007D6CAB" w:rsidRPr="007D6CAB" w:rsidRDefault="007D6CAB" w:rsidP="007D6CAB">
      <w:pPr>
        <w:suppressAutoHyphens/>
        <w:spacing w:after="0" w:line="240" w:lineRule="auto"/>
        <w:jc w:val="both"/>
        <w:rPr>
          <w:rFonts w:ascii="Arial" w:eastAsia="Times New Roman" w:hAnsi="Arial" w:cs="Arial"/>
          <w:color w:val="000000"/>
          <w:sz w:val="24"/>
          <w:szCs w:val="24"/>
          <w:lang w:eastAsia="ar-SA"/>
        </w:rPr>
      </w:pPr>
      <w:r w:rsidRPr="007D6CAB">
        <w:rPr>
          <w:rFonts w:ascii="Arial" w:eastAsia="Times New Roman" w:hAnsi="Arial" w:cs="Arial"/>
          <w:color w:val="000000"/>
          <w:sz w:val="24"/>
          <w:szCs w:val="24"/>
          <w:lang w:eastAsia="ar-SA"/>
        </w:rPr>
        <w:t xml:space="preserve">            Местонахождение МФЦ: ст. Динская, ул. Красная, 112 (тел. 8(86162) 66-4-14). Официальный сайт в сети Интернет – </w:t>
      </w:r>
      <w:proofErr w:type="spellStart"/>
      <w:r w:rsidRPr="007D6CAB">
        <w:rPr>
          <w:rFonts w:ascii="Arial" w:eastAsia="Times New Roman" w:hAnsi="Arial" w:cs="Arial"/>
          <w:color w:val="000000"/>
          <w:sz w:val="24"/>
          <w:szCs w:val="24"/>
          <w:lang w:val="en-US" w:eastAsia="ar-SA"/>
        </w:rPr>
        <w:t>dinsk</w:t>
      </w:r>
      <w:proofErr w:type="spellEnd"/>
      <w:r w:rsidRPr="007D6CAB">
        <w:rPr>
          <w:rFonts w:ascii="Arial" w:eastAsia="Times New Roman" w:hAnsi="Arial" w:cs="Arial"/>
          <w:color w:val="000000"/>
          <w:sz w:val="24"/>
          <w:szCs w:val="24"/>
          <w:lang w:eastAsia="ar-SA"/>
        </w:rPr>
        <w:t>.</w:t>
      </w:r>
      <w:r w:rsidRPr="007D6CAB">
        <w:rPr>
          <w:rFonts w:ascii="Arial" w:eastAsia="Times New Roman" w:hAnsi="Arial" w:cs="Arial"/>
          <w:color w:val="000000"/>
          <w:sz w:val="24"/>
          <w:szCs w:val="24"/>
          <w:lang w:val="en-US" w:eastAsia="ar-SA"/>
        </w:rPr>
        <w:t>e</w:t>
      </w:r>
      <w:r w:rsidRPr="007D6CAB">
        <w:rPr>
          <w:rFonts w:ascii="Arial" w:eastAsia="Times New Roman" w:hAnsi="Arial" w:cs="Arial"/>
          <w:color w:val="000000"/>
          <w:sz w:val="24"/>
          <w:szCs w:val="24"/>
          <w:lang w:eastAsia="ar-SA"/>
        </w:rPr>
        <w:t>-</w:t>
      </w:r>
      <w:proofErr w:type="spellStart"/>
      <w:r w:rsidRPr="007D6CAB">
        <w:rPr>
          <w:rFonts w:ascii="Arial" w:eastAsia="Times New Roman" w:hAnsi="Arial" w:cs="Arial"/>
          <w:color w:val="000000"/>
          <w:sz w:val="24"/>
          <w:szCs w:val="24"/>
          <w:lang w:val="en-US" w:eastAsia="ar-SA"/>
        </w:rPr>
        <w:t>mfc</w:t>
      </w:r>
      <w:proofErr w:type="spellEnd"/>
      <w:r w:rsidRPr="007D6CAB">
        <w:rPr>
          <w:rFonts w:ascii="Arial" w:eastAsia="Times New Roman" w:hAnsi="Arial" w:cs="Arial"/>
          <w:color w:val="000000"/>
          <w:sz w:val="24"/>
          <w:szCs w:val="24"/>
          <w:lang w:eastAsia="ar-SA"/>
        </w:rPr>
        <w:t>.</w:t>
      </w:r>
      <w:proofErr w:type="spellStart"/>
      <w:r w:rsidRPr="007D6CAB">
        <w:rPr>
          <w:rFonts w:ascii="Arial" w:eastAsia="Times New Roman" w:hAnsi="Arial" w:cs="Arial"/>
          <w:color w:val="000000"/>
          <w:sz w:val="24"/>
          <w:szCs w:val="24"/>
          <w:lang w:val="en-US" w:eastAsia="ar-SA"/>
        </w:rPr>
        <w:t>ru</w:t>
      </w:r>
      <w:proofErr w:type="spellEnd"/>
      <w:r w:rsidRPr="007D6CAB">
        <w:rPr>
          <w:rFonts w:ascii="Arial" w:eastAsia="Times New Roman" w:hAnsi="Arial" w:cs="Arial"/>
          <w:color w:val="000000"/>
          <w:sz w:val="24"/>
          <w:szCs w:val="24"/>
          <w:lang w:eastAsia="ar-SA"/>
        </w:rPr>
        <w:t>. Почтовый адрес для направления заявления и всех необходимых документов: по адресу 353200, Краснодарский край, Динской район, ст. Динская, ул. Красная, 112.</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1.4. Порядок информирования о проведении муниципального контроля.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bookmarkStart w:id="1" w:name="Par47"/>
      <w:bookmarkEnd w:id="1"/>
      <w:r w:rsidRPr="007D6CAB">
        <w:rPr>
          <w:rFonts w:ascii="Arial" w:eastAsia="Times New Roman" w:hAnsi="Arial" w:cs="Arial"/>
          <w:sz w:val="24"/>
          <w:szCs w:val="24"/>
          <w:lang w:eastAsia="ru-RU"/>
        </w:rPr>
        <w:t>1.4.1. Администрация Нововеличковского сельского поселения Динского района находится по адресу:</w:t>
      </w:r>
      <w:r w:rsidRPr="007D6CAB">
        <w:rPr>
          <w:rFonts w:ascii="Arial" w:eastAsia="Times New Roman" w:hAnsi="Arial" w:cs="Arial"/>
          <w:color w:val="000000"/>
          <w:sz w:val="24"/>
          <w:szCs w:val="24"/>
          <w:lang w:eastAsia="ar-SA"/>
        </w:rPr>
        <w:t xml:space="preserve"> 353212, </w:t>
      </w:r>
      <w:r w:rsidRPr="007D6CAB">
        <w:rPr>
          <w:rFonts w:ascii="Arial" w:eastAsia="Times New Roman" w:hAnsi="Arial" w:cs="Arial"/>
          <w:sz w:val="24"/>
          <w:szCs w:val="24"/>
          <w:lang w:eastAsia="ru-RU"/>
        </w:rPr>
        <w:t>Краснодарский край, Динской район ст. Нововеличковская ул. Красная, 53.</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bookmarkStart w:id="2" w:name="Par48"/>
      <w:bookmarkEnd w:id="2"/>
      <w:r w:rsidRPr="007D6CAB">
        <w:rPr>
          <w:rFonts w:ascii="Arial" w:eastAsia="Times New Roman" w:hAnsi="Arial" w:cs="Arial"/>
          <w:sz w:val="24"/>
          <w:szCs w:val="24"/>
          <w:lang w:eastAsia="ru-RU"/>
        </w:rPr>
        <w:t>1.4.2. Отдел ЖКХ, ГО и ЧС администрации находится по адресу:                  ст. Нововеличковская ул. Красная, 53 (тел. 73-4-15).</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1.4.3. График работы администрации Нововеличковского сельского поселения Динского района и отдела администрации: ежедневно, кроме субботы, воскресенья, нерабочих праздничных дней, с 08.00 часов до 17.00 часов. Перерыв - с 12.00 часов до 13.00 часов.</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1.4.4. </w:t>
      </w:r>
      <w:proofErr w:type="gramStart"/>
      <w:r w:rsidRPr="007D6CAB">
        <w:rPr>
          <w:rFonts w:ascii="Arial" w:eastAsia="Times New Roman" w:hAnsi="Arial" w:cs="Arial"/>
          <w:sz w:val="24"/>
          <w:szCs w:val="24"/>
          <w:lang w:eastAsia="ru-RU"/>
        </w:rPr>
        <w:t xml:space="preserve">Для получения информации о порядке проведения муниципальной функции контроля заинтересованные лица могут обращаться: в устной форме лично или по телефону в отдел администрации, указанный в </w:t>
      </w:r>
      <w:hyperlink w:anchor="Par48" w:history="1">
        <w:r w:rsidRPr="007D6CAB">
          <w:rPr>
            <w:rFonts w:ascii="Arial" w:eastAsia="Times New Roman" w:hAnsi="Arial" w:cs="Arial"/>
            <w:sz w:val="24"/>
            <w:szCs w:val="24"/>
            <w:lang w:eastAsia="ru-RU"/>
          </w:rPr>
          <w:t>п. 1.4.2</w:t>
        </w:r>
      </w:hyperlink>
      <w:r w:rsidRPr="007D6CAB">
        <w:rPr>
          <w:rFonts w:ascii="Arial" w:eastAsia="Times New Roman" w:hAnsi="Arial" w:cs="Arial"/>
          <w:sz w:val="24"/>
          <w:szCs w:val="24"/>
          <w:lang w:eastAsia="ru-RU"/>
        </w:rPr>
        <w:t xml:space="preserve"> настоящего </w:t>
      </w:r>
      <w:r w:rsidRPr="007D6CAB">
        <w:rPr>
          <w:rFonts w:ascii="Arial" w:eastAsia="Times New Roman" w:hAnsi="Arial" w:cs="Arial"/>
          <w:sz w:val="24"/>
          <w:szCs w:val="24"/>
          <w:lang w:eastAsia="ru-RU"/>
        </w:rPr>
        <w:lastRenderedPageBreak/>
        <w:t xml:space="preserve">регламента, либо в письменной форме по адресу, указанному в </w:t>
      </w:r>
      <w:hyperlink w:anchor="Par47" w:history="1">
        <w:r w:rsidRPr="007D6CAB">
          <w:rPr>
            <w:rFonts w:ascii="Arial" w:eastAsia="Times New Roman" w:hAnsi="Arial" w:cs="Arial"/>
            <w:sz w:val="24"/>
            <w:szCs w:val="24"/>
            <w:lang w:eastAsia="ru-RU"/>
          </w:rPr>
          <w:t>п. 1.4.1</w:t>
        </w:r>
      </w:hyperlink>
      <w:r w:rsidRPr="007D6CAB">
        <w:rPr>
          <w:rFonts w:ascii="Arial" w:eastAsia="Times New Roman" w:hAnsi="Arial" w:cs="Arial"/>
          <w:sz w:val="24"/>
          <w:szCs w:val="24"/>
          <w:lang w:eastAsia="ru-RU"/>
        </w:rPr>
        <w:t xml:space="preserve"> настоящего регламента, в том числе и в форме электронного документа на электронный адрес администрации </w:t>
      </w:r>
      <w:proofErr w:type="spellStart"/>
      <w:r w:rsidRPr="007D6CAB">
        <w:rPr>
          <w:rFonts w:ascii="Arial" w:eastAsia="Times New Roman" w:hAnsi="Arial" w:cs="Arial"/>
          <w:sz w:val="24"/>
          <w:szCs w:val="24"/>
          <w:lang w:val="en-US" w:eastAsia="ru-RU"/>
        </w:rPr>
        <w:t>novovelsp</w:t>
      </w:r>
      <w:proofErr w:type="spellEnd"/>
      <w:r w:rsidRPr="007D6CAB">
        <w:rPr>
          <w:rFonts w:ascii="Arial" w:eastAsia="Times New Roman" w:hAnsi="Arial" w:cs="Arial"/>
          <w:sz w:val="24"/>
          <w:szCs w:val="24"/>
          <w:lang w:eastAsia="ru-RU"/>
        </w:rPr>
        <w:t>9@</w:t>
      </w:r>
      <w:r w:rsidRPr="007D6CAB">
        <w:rPr>
          <w:rFonts w:ascii="Arial" w:eastAsia="Times New Roman" w:hAnsi="Arial" w:cs="Arial"/>
          <w:sz w:val="24"/>
          <w:szCs w:val="24"/>
          <w:lang w:val="en-US" w:eastAsia="ru-RU"/>
        </w:rPr>
        <w:t>rambler</w:t>
      </w:r>
      <w:r w:rsidRPr="007D6CAB">
        <w:rPr>
          <w:rFonts w:ascii="Arial" w:eastAsia="Times New Roman" w:hAnsi="Arial" w:cs="Arial"/>
          <w:sz w:val="24"/>
          <w:szCs w:val="24"/>
          <w:lang w:eastAsia="ru-RU"/>
        </w:rPr>
        <w:t>.</w:t>
      </w:r>
      <w:proofErr w:type="spellStart"/>
      <w:r w:rsidRPr="007D6CAB">
        <w:rPr>
          <w:rFonts w:ascii="Arial" w:eastAsia="Times New Roman" w:hAnsi="Arial" w:cs="Arial"/>
          <w:sz w:val="24"/>
          <w:szCs w:val="24"/>
          <w:lang w:val="en-US" w:eastAsia="ru-RU"/>
        </w:rPr>
        <w:t>ru</w:t>
      </w:r>
      <w:proofErr w:type="spellEnd"/>
      <w:proofErr w:type="gramEnd"/>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1.4.5. Информация о порядке проведения муниципальной функции контроля размещается на информационных стендах в администрации Нововеличковского сельского поселения Динского района и включает в себя: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место нахождения администрации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номера телефонов для справок;</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перечень лиц, имеющих право на получение информации о проведении муниципальной функции контроля, заявителей, и требования, предъявляемые к ним;</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описание процедуры предоставления информации об осуществлении муниципальной функции контроля;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перечень оснований для отказа в предоставлении информации об осуществлении муниципальной функции контроля;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порядок обжалования действия (бездействия) и решений, осуществляемых (принятых) должностными лицами в рамках осуществления муниципальной функции контроля;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извлечения из нормативных правовых актов, регламентирующих осуществление муниципальной функции контроля.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1.4.6. Правила предоставления информации о процедуре.</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При информировании по телефону должностное лицо должно назвать свою фамилию, имя, отчество, должность, а также наименование органа, в которое обратилось заинтересованное лицо, а затем в вежливой форме четко и подробно проинформировать обратившегося по интересующим вопросам. </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При информировании посредством индивидуального устного информирования должностное лицо дает гражданину полный, точный и оперативный ответ на поставленные вопросы.</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Письменное информирование при обращении заявителей в администрацию осуществляется путем почтовых отправлений.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Ответ на вопрос представляется в простой, четкой и понятной форме, с указанием фамилии и номера телефона непосредственного исполнителя. Ответ в письменном виде, в срок от семи до тридцати дней, </w:t>
      </w:r>
      <w:proofErr w:type="gramStart"/>
      <w:r w:rsidRPr="007D6CAB">
        <w:rPr>
          <w:rFonts w:ascii="Arial" w:eastAsia="Times New Roman" w:hAnsi="Arial" w:cs="Arial"/>
          <w:sz w:val="24"/>
          <w:szCs w:val="24"/>
          <w:lang w:eastAsia="ru-RU"/>
        </w:rPr>
        <w:t>с даты представления</w:t>
      </w:r>
      <w:proofErr w:type="gramEnd"/>
      <w:r w:rsidRPr="007D6CAB">
        <w:rPr>
          <w:rFonts w:ascii="Arial" w:eastAsia="Times New Roman" w:hAnsi="Arial" w:cs="Arial"/>
          <w:sz w:val="24"/>
          <w:szCs w:val="24"/>
          <w:lang w:eastAsia="ru-RU"/>
        </w:rPr>
        <w:t xml:space="preserve"> обращения направляется исполнителем по  адресу, указанному  заявителем. По желанию заявителя ответ может быть направлен на указанный заявителем адрес электронной почты.</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Муниципальная функция контроля осуществляется постоянно, в том числе согласно плану проведения проверок. Функция проведения муниципального контроля осуществляется бесплатно.</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1.5. Требования к местам предоставления муниципальной услуги.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1.5.1. Вход в здание, в котором оказывается муниципальная функция контроля, оборудуется указателем с наименованием органа местного самоуправления, оказывающего муниципальную функцию.</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1.5.2. Места получения информации о предоставлении услуг оборудуются информационными стендами, на которых размещается информация.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lastRenderedPageBreak/>
        <w:t>1.5.3. Места ожидания, оказания муниципальной функции контроля оборудуются стульями и должны отвечать санитарным правилам и нормам.</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1.5.4. Места оказания муниципальной функции контроля должны иметь таблички с наименованием структурного подразделения администрации. Рабочие места специалистов, участвующих в оказании муниципальной функции контроля, оснащаются вычислительной техникой, оргтехникой, канцелярскими принадлежностями.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1.6. Должностные лица, ответственные за осуществление функций муниципального лесного контроля, </w:t>
      </w:r>
      <w:proofErr w:type="gramStart"/>
      <w:r w:rsidRPr="007D6CAB">
        <w:rPr>
          <w:rFonts w:ascii="Arial" w:eastAsia="Times New Roman" w:hAnsi="Arial" w:cs="Arial"/>
          <w:sz w:val="24"/>
          <w:szCs w:val="24"/>
          <w:lang w:eastAsia="ru-RU"/>
        </w:rPr>
        <w:t>контроля за</w:t>
      </w:r>
      <w:proofErr w:type="gramEnd"/>
      <w:r w:rsidRPr="007D6CAB">
        <w:rPr>
          <w:rFonts w:ascii="Arial" w:eastAsia="Times New Roman" w:hAnsi="Arial" w:cs="Arial"/>
          <w:sz w:val="24"/>
          <w:szCs w:val="24"/>
          <w:lang w:eastAsia="ru-RU"/>
        </w:rPr>
        <w:t xml:space="preserve"> благоустройством.</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1.6.1. Муниципальные инспекторы по благоустройству:</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 контролируют выполнение требований лесного законодательства по вопросам использования лесов и зеленых насаждений на территории Нововеличковского сельского поселения Динского района;</w:t>
      </w:r>
      <w:proofErr w:type="gramEnd"/>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 осуществляют </w:t>
      </w:r>
      <w:proofErr w:type="gramStart"/>
      <w:r w:rsidRPr="007D6CAB">
        <w:rPr>
          <w:rFonts w:ascii="Arial" w:eastAsia="Times New Roman" w:hAnsi="Arial" w:cs="Arial"/>
          <w:sz w:val="24"/>
          <w:szCs w:val="24"/>
          <w:lang w:eastAsia="ru-RU"/>
        </w:rPr>
        <w:t>контроль за</w:t>
      </w:r>
      <w:proofErr w:type="gramEnd"/>
      <w:r w:rsidRPr="007D6CAB">
        <w:rPr>
          <w:rFonts w:ascii="Arial" w:eastAsia="Times New Roman" w:hAnsi="Arial" w:cs="Arial"/>
          <w:sz w:val="24"/>
          <w:szCs w:val="24"/>
          <w:lang w:eastAsia="ru-RU"/>
        </w:rPr>
        <w:t xml:space="preserve"> надлежащим содержанием и благоустройством территории городского поселения, улиц, тротуаров, дворовых и придомовых территорий, за состоянием дорог, светофоров, дорожных знаков, автобусных остановок, люкового хозяйства, состоянием наружного освещения, зеленых насаждений, соблюдение технологии и качества работ по зеленому строительству;</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осуществляют охрану лесов от незаконной порубки, выявляют в лесопосадках несанкционированные свалки;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контролируют соблюдение правил создания, охраны и содержания зеленых насаждений;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производят выдачу обязательных для исполнения предписаний об устранении нарушений, составление актов обследования зеленых насаждений, актов оценки зеленых насаждений;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 осуществляют </w:t>
      </w:r>
      <w:proofErr w:type="gramStart"/>
      <w:r w:rsidRPr="007D6CAB">
        <w:rPr>
          <w:rFonts w:ascii="Arial" w:eastAsia="Times New Roman" w:hAnsi="Arial" w:cs="Arial"/>
          <w:sz w:val="24"/>
          <w:szCs w:val="24"/>
          <w:lang w:eastAsia="ru-RU"/>
        </w:rPr>
        <w:t>контроль за</w:t>
      </w:r>
      <w:proofErr w:type="gramEnd"/>
      <w:r w:rsidRPr="007D6CAB">
        <w:rPr>
          <w:rFonts w:ascii="Arial" w:eastAsia="Times New Roman" w:hAnsi="Arial" w:cs="Arial"/>
          <w:sz w:val="24"/>
          <w:szCs w:val="24"/>
          <w:lang w:eastAsia="ru-RU"/>
        </w:rPr>
        <w:t xml:space="preserve"> соблюдением физическими и юридическими лицами требований лесного законодательства, правил благоустройства, установленных органами государственной власти Краснодарского края, муниципальных правовых актов, действующих на территории Нововеличковского сельского поселения Динского района, регулирующих вопросы благоустройства, а также создания, охраны и содержания зеленых насаждений;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составляют и направляют для рассмотрения протоколы об административных правонарушениях для рассмотрения в административную комиссию администрации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Муниципальные инспекторы по благоустройству при проведении проверок имеют право:</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обследовать территорию Нововеличковского сельского поселения Динского района с целью пресечения захламления, обследовать участки лесного фонда;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проверять наличие разрешающих документов, составлять акты обследования зеленых насаждений, акты оценки зеленых насаждений;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 выписывать предписания об устранении выявленных нарушений и устанавливать сроки их устранения, составлять протоколы в соответствии с </w:t>
      </w:r>
      <w:hyperlink r:id="rId7" w:history="1">
        <w:r w:rsidRPr="007D6CAB">
          <w:rPr>
            <w:rFonts w:ascii="Arial" w:eastAsia="Times New Roman" w:hAnsi="Arial" w:cs="Arial"/>
            <w:sz w:val="24"/>
            <w:szCs w:val="24"/>
            <w:lang w:eastAsia="ru-RU"/>
          </w:rPr>
          <w:t>Законом</w:t>
        </w:r>
      </w:hyperlink>
      <w:r w:rsidRPr="007D6CAB">
        <w:rPr>
          <w:rFonts w:ascii="Arial" w:eastAsia="Times New Roman" w:hAnsi="Arial" w:cs="Arial"/>
          <w:sz w:val="24"/>
          <w:szCs w:val="24"/>
          <w:lang w:eastAsia="ru-RU"/>
        </w:rPr>
        <w:t xml:space="preserve"> Краснодарского края от 23 июля 2003 года N 608-КЗ "Об административных правонарушениях";</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участвовать в судах от имени администрации (по доверенности) в качестве истца, ответчика, третьего лица по делам, связанным с благоустройством.</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lastRenderedPageBreak/>
        <w:t>1.6.2. Муниципальные инспекторы при проведении проверок соблюдения лесного законодательства (далее - проверки) на территории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выявлять и пресекать факты нарушения требований лесного законодательства Российской Федерации, Правил благоустройства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контролировать выполнение требований лесного законодательства по вопросам благоустройства и содержания зеленых насаждений на территории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1.6.3. Объектами муниципального лесного контроля, </w:t>
      </w:r>
      <w:proofErr w:type="gramStart"/>
      <w:r w:rsidRPr="007D6CAB">
        <w:rPr>
          <w:rFonts w:ascii="Arial" w:eastAsia="Times New Roman" w:hAnsi="Arial" w:cs="Arial"/>
          <w:sz w:val="24"/>
          <w:szCs w:val="24"/>
          <w:lang w:eastAsia="ru-RU"/>
        </w:rPr>
        <w:t>контроля за</w:t>
      </w:r>
      <w:proofErr w:type="gramEnd"/>
      <w:r w:rsidRPr="007D6CAB">
        <w:rPr>
          <w:rFonts w:ascii="Arial" w:eastAsia="Times New Roman" w:hAnsi="Arial" w:cs="Arial"/>
          <w:sz w:val="24"/>
          <w:szCs w:val="24"/>
          <w:lang w:eastAsia="ru-RU"/>
        </w:rPr>
        <w:t xml:space="preserve"> благоустройством являются зеленые насаждения и элементы благоустройства на территории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Муниципальный лесной контроль, </w:t>
      </w:r>
      <w:proofErr w:type="gramStart"/>
      <w:r w:rsidRPr="007D6CAB">
        <w:rPr>
          <w:rFonts w:ascii="Arial" w:eastAsia="Times New Roman" w:hAnsi="Arial" w:cs="Arial"/>
          <w:sz w:val="24"/>
          <w:szCs w:val="24"/>
          <w:lang w:eastAsia="ru-RU"/>
        </w:rPr>
        <w:t>контроль за</w:t>
      </w:r>
      <w:proofErr w:type="gramEnd"/>
      <w:r w:rsidRPr="007D6CAB">
        <w:rPr>
          <w:rFonts w:ascii="Arial" w:eastAsia="Times New Roman" w:hAnsi="Arial" w:cs="Arial"/>
          <w:sz w:val="24"/>
          <w:szCs w:val="24"/>
          <w:lang w:eastAsia="ru-RU"/>
        </w:rPr>
        <w:t xml:space="preserve"> благоустройством осуществляется в форме проверок выполнения юридическими лицами или индивидуальными предпринимателями, а также физическими лицами обязательных требований, установленных федеральными законами и принимаемыми в соответствии с ними иными нормативными правовыми актами органов местного самоуправления (далее - обязательные требования) в установленной сфере деятельности.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1.6.4. Акты и (или) материалы проверок муниципального контроля, составленные по выявленным признакам правонарушения, направляются в уполномоченные органы для решения вопроса о привлечении виновных лиц к ответственности.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1.6.5. Результаты осуществления муниципального контроля оформляются актом (обследования) проверки.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1.6.6. Конечными результатами осуществления муниципального контроля являются: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выявление нарушений законодательства, либо установление факта отсутствия таких нарушений;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исполнение ранее выписанных требований по вопросам соблюдения законодательства и устранения нарушений в области правоотношений.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jc w:val="center"/>
        <w:rPr>
          <w:rFonts w:ascii="Arial" w:eastAsia="Times New Roman" w:hAnsi="Arial" w:cs="Arial"/>
          <w:sz w:val="24"/>
          <w:szCs w:val="24"/>
          <w:lang w:eastAsia="ru-RU"/>
        </w:rPr>
      </w:pPr>
      <w:r w:rsidRPr="007D6CAB">
        <w:rPr>
          <w:rFonts w:ascii="Arial" w:eastAsia="Times New Roman" w:hAnsi="Arial" w:cs="Arial"/>
          <w:sz w:val="24"/>
          <w:szCs w:val="24"/>
          <w:lang w:eastAsia="ru-RU"/>
        </w:rPr>
        <w:t>2. Стандарт предоставления муниципальной функции</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Подразделы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стандарта     │   Содержание подразделов стандарта предоставления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предоставления   │                муниципальной услуги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муниципальной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услуги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│2.1. Наименование  │Осуществление муниципального лесного контроля 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proofErr w:type="gramStart"/>
      <w:r w:rsidRPr="007D6CAB">
        <w:rPr>
          <w:rFonts w:ascii="Courier New" w:eastAsia="Times New Roman" w:hAnsi="Courier New" w:cs="Courier New"/>
          <w:sz w:val="20"/>
          <w:szCs w:val="20"/>
          <w:lang w:eastAsia="ru-RU"/>
        </w:rPr>
        <w:t>│муниципальной      │контроля за благоустройством на территории           │</w:t>
      </w:r>
      <w:proofErr w:type="gramEnd"/>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│2.2. Наименование  │ Администрация Нововеличковского сельского поселения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органа,            │ Динского района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│предоставляющего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│муниципальную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│услугу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│2.3. Результат     │Составление протокола о результатах </w:t>
      </w:r>
      <w:proofErr w:type="gramStart"/>
      <w:r w:rsidRPr="007D6CAB">
        <w:rPr>
          <w:rFonts w:ascii="Courier New" w:eastAsia="Times New Roman" w:hAnsi="Courier New" w:cs="Courier New"/>
          <w:sz w:val="20"/>
          <w:szCs w:val="20"/>
          <w:lang w:eastAsia="ru-RU"/>
        </w:rPr>
        <w:t>проведенной</w:t>
      </w:r>
      <w:proofErr w:type="gramEnd"/>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│предоставления     │проверки, комиссией, утвержденной распоряжением главы│</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муниципальной</w:t>
      </w:r>
      <w:proofErr w:type="gramEnd"/>
      <w:r w:rsidRPr="007D6CAB">
        <w:rPr>
          <w:rFonts w:ascii="Courier New" w:eastAsia="Times New Roman" w:hAnsi="Courier New" w:cs="Courier New"/>
          <w:sz w:val="20"/>
          <w:szCs w:val="20"/>
          <w:lang w:eastAsia="ru-RU"/>
        </w:rPr>
        <w:t xml:space="preserve">      │Нововеличковского сельского поселения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│2.4. Срок          │30 рабочих дней со дня регистрации письменного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│предоставления     │заявления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lastRenderedPageBreak/>
        <w:t>│муниципальной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│2.5. </w:t>
      </w:r>
      <w:proofErr w:type="gramStart"/>
      <w:r w:rsidRPr="007D6CAB">
        <w:rPr>
          <w:rFonts w:ascii="Courier New" w:eastAsia="Times New Roman" w:hAnsi="Courier New" w:cs="Courier New"/>
          <w:sz w:val="20"/>
          <w:szCs w:val="20"/>
          <w:lang w:eastAsia="ru-RU"/>
        </w:rPr>
        <w:t>Правовые      │предоставление указанной муниципальной услуги        │</w:t>
      </w:r>
      <w:proofErr w:type="gramEnd"/>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│основания </w:t>
      </w:r>
      <w:proofErr w:type="gramStart"/>
      <w:r w:rsidRPr="007D6CAB">
        <w:rPr>
          <w:rFonts w:ascii="Courier New" w:eastAsia="Times New Roman" w:hAnsi="Courier New" w:cs="Courier New"/>
          <w:sz w:val="20"/>
          <w:szCs w:val="20"/>
          <w:lang w:eastAsia="ru-RU"/>
        </w:rPr>
        <w:t>для</w:t>
      </w:r>
      <w:proofErr w:type="gramEnd"/>
      <w:r w:rsidRPr="007D6CAB">
        <w:rPr>
          <w:rFonts w:ascii="Courier New" w:eastAsia="Times New Roman" w:hAnsi="Courier New" w:cs="Courier New"/>
          <w:sz w:val="20"/>
          <w:szCs w:val="20"/>
          <w:lang w:eastAsia="ru-RU"/>
        </w:rPr>
        <w:t xml:space="preserve">      │осуществляется в соответствии с: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│предоставления     │Федеральным </w:t>
      </w:r>
      <w:hyperlink r:id="rId8" w:history="1">
        <w:r w:rsidRPr="007D6CAB">
          <w:rPr>
            <w:rFonts w:ascii="Courier New" w:eastAsia="Times New Roman" w:hAnsi="Courier New" w:cs="Courier New"/>
            <w:color w:val="0000FF"/>
            <w:sz w:val="20"/>
            <w:szCs w:val="20"/>
            <w:lang w:eastAsia="ru-RU"/>
          </w:rPr>
          <w:t>законом</w:t>
        </w:r>
      </w:hyperlink>
      <w:r w:rsidRPr="007D6CAB">
        <w:rPr>
          <w:rFonts w:ascii="Courier New" w:eastAsia="Times New Roman" w:hAnsi="Courier New" w:cs="Courier New"/>
          <w:sz w:val="20"/>
          <w:szCs w:val="20"/>
          <w:lang w:eastAsia="ru-RU"/>
        </w:rPr>
        <w:t xml:space="preserve"> от 6 октября 2003 года N 131-ФЗ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│муниципальной      │"Об общих принципах организации местного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│самоуправления в Российской Федерации";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│Лесным </w:t>
      </w:r>
      <w:hyperlink r:id="rId9" w:history="1">
        <w:r w:rsidRPr="007D6CAB">
          <w:rPr>
            <w:rFonts w:ascii="Courier New" w:eastAsia="Times New Roman" w:hAnsi="Courier New" w:cs="Courier New"/>
            <w:color w:val="0000FF"/>
            <w:sz w:val="20"/>
            <w:szCs w:val="20"/>
            <w:lang w:eastAsia="ru-RU"/>
          </w:rPr>
          <w:t>кодексом</w:t>
        </w:r>
      </w:hyperlink>
      <w:r w:rsidRPr="007D6CAB">
        <w:rPr>
          <w:rFonts w:ascii="Courier New" w:eastAsia="Times New Roman" w:hAnsi="Courier New" w:cs="Courier New"/>
          <w:sz w:val="20"/>
          <w:szCs w:val="20"/>
          <w:lang w:eastAsia="ru-RU"/>
        </w:rPr>
        <w:t xml:space="preserve"> Российской Федерации;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│решением Совета Нововеличковского сельского поселения│</w:t>
      </w:r>
    </w:p>
    <w:p w:rsidR="007D6CAB" w:rsidRPr="007D6CAB" w:rsidRDefault="007D6CAB" w:rsidP="007D6CAB">
      <w:pPr>
        <w:autoSpaceDE w:val="0"/>
        <w:autoSpaceDN w:val="0"/>
        <w:adjustRightInd w:val="0"/>
        <w:spacing w:after="0" w:line="240" w:lineRule="auto"/>
        <w:rPr>
          <w:rFonts w:ascii="Arial" w:eastAsia="Times New Roman" w:hAnsi="Arial" w:cs="Arial"/>
          <w:color w:val="333333"/>
          <w:sz w:val="18"/>
          <w:szCs w:val="18"/>
          <w:lang w:eastAsia="ru-RU"/>
        </w:rPr>
      </w:pPr>
      <w:r w:rsidRPr="007D6CAB">
        <w:rPr>
          <w:rFonts w:ascii="Courier New" w:eastAsia="Times New Roman" w:hAnsi="Courier New" w:cs="Courier New"/>
          <w:sz w:val="20"/>
          <w:szCs w:val="20"/>
          <w:lang w:eastAsia="ru-RU"/>
        </w:rPr>
        <w:t xml:space="preserve">│                   │Динского района от 10.08.2012 N </w:t>
      </w:r>
      <w:r w:rsidRPr="007D6CAB">
        <w:rPr>
          <w:rFonts w:ascii="Arial" w:eastAsia="Times New Roman" w:hAnsi="Arial" w:cs="Arial"/>
          <w:color w:val="333333"/>
          <w:sz w:val="18"/>
          <w:szCs w:val="18"/>
          <w:lang w:eastAsia="ru-RU"/>
        </w:rPr>
        <w:t xml:space="preserve">279-33/2 «Об утверждении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│Норм и Правил по благоустройству территории  Ново-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w:t>
      </w:r>
      <w:proofErr w:type="spellStart"/>
      <w:r w:rsidRPr="007D6CAB">
        <w:rPr>
          <w:rFonts w:ascii="Courier New" w:eastAsia="Times New Roman" w:hAnsi="Courier New" w:cs="Courier New"/>
          <w:sz w:val="20"/>
          <w:szCs w:val="20"/>
          <w:lang w:eastAsia="ru-RU"/>
        </w:rPr>
        <w:t>величковского</w:t>
      </w:r>
      <w:proofErr w:type="spellEnd"/>
      <w:r w:rsidRPr="007D6CAB">
        <w:rPr>
          <w:rFonts w:ascii="Courier New" w:eastAsia="Times New Roman" w:hAnsi="Courier New" w:cs="Courier New"/>
          <w:sz w:val="20"/>
          <w:szCs w:val="20"/>
          <w:lang w:eastAsia="ru-RU"/>
        </w:rPr>
        <w:t xml:space="preserve"> сельского поселения Динского района»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│2.6. Исчерпывающий │Заявитель вправе представить </w:t>
      </w:r>
      <w:proofErr w:type="gramStart"/>
      <w:r w:rsidRPr="007D6CAB">
        <w:rPr>
          <w:rFonts w:ascii="Courier New" w:eastAsia="Times New Roman" w:hAnsi="Courier New" w:cs="Courier New"/>
          <w:sz w:val="20"/>
          <w:szCs w:val="20"/>
          <w:lang w:eastAsia="ru-RU"/>
        </w:rPr>
        <w:t>по</w:t>
      </w:r>
      <w:proofErr w:type="gramEnd"/>
      <w:r w:rsidRPr="007D6CAB">
        <w:rPr>
          <w:rFonts w:ascii="Courier New" w:eastAsia="Times New Roman" w:hAnsi="Courier New" w:cs="Courier New"/>
          <w:sz w:val="20"/>
          <w:szCs w:val="20"/>
          <w:lang w:eastAsia="ru-RU"/>
        </w:rPr>
        <w:t xml:space="preserve"> собственной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│перечень           │инициативе документы, подлежащие предоставлению </w:t>
      </w:r>
      <w:proofErr w:type="gramStart"/>
      <w:r w:rsidRPr="007D6CAB">
        <w:rPr>
          <w:rFonts w:ascii="Courier New" w:eastAsia="Times New Roman" w:hAnsi="Courier New" w:cs="Courier New"/>
          <w:sz w:val="20"/>
          <w:szCs w:val="20"/>
          <w:lang w:eastAsia="ru-RU"/>
        </w:rPr>
        <w:t>в</w:t>
      </w:r>
      <w:proofErr w:type="gramEnd"/>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│документов,        │рамках </w:t>
      </w:r>
      <w:proofErr w:type="gramStart"/>
      <w:r w:rsidRPr="007D6CAB">
        <w:rPr>
          <w:rFonts w:ascii="Courier New" w:eastAsia="Times New Roman" w:hAnsi="Courier New" w:cs="Courier New"/>
          <w:sz w:val="20"/>
          <w:szCs w:val="20"/>
          <w:lang w:eastAsia="ru-RU"/>
        </w:rPr>
        <w:t>межведомственного</w:t>
      </w:r>
      <w:proofErr w:type="gramEnd"/>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необходимых</w:t>
      </w:r>
      <w:proofErr w:type="gramEnd"/>
      <w:r w:rsidRPr="007D6CAB">
        <w:rPr>
          <w:rFonts w:ascii="Courier New" w:eastAsia="Times New Roman" w:hAnsi="Courier New" w:cs="Courier New"/>
          <w:sz w:val="20"/>
          <w:szCs w:val="20"/>
          <w:lang w:eastAsia="ru-RU"/>
        </w:rPr>
        <w:t>, в     │информационного взаимодействия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│соответствии </w:t>
      </w:r>
      <w:proofErr w:type="gramStart"/>
      <w:r w:rsidRPr="007D6CAB">
        <w:rPr>
          <w:rFonts w:ascii="Courier New" w:eastAsia="Times New Roman" w:hAnsi="Courier New" w:cs="Courier New"/>
          <w:sz w:val="20"/>
          <w:szCs w:val="20"/>
          <w:lang w:eastAsia="ru-RU"/>
        </w:rPr>
        <w:t>с</w:t>
      </w:r>
      <w:proofErr w:type="gramEnd"/>
      <w:r w:rsidRPr="007D6CAB">
        <w:rPr>
          <w:rFonts w:ascii="Courier New" w:eastAsia="Times New Roman" w:hAnsi="Courier New" w:cs="Courier New"/>
          <w:sz w:val="20"/>
          <w:szCs w:val="20"/>
          <w:lang w:eastAsia="ru-RU"/>
        </w:rPr>
        <w:t xml:space="preserve">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│законодательством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│или иными норма-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spellStart"/>
      <w:r w:rsidRPr="007D6CAB">
        <w:rPr>
          <w:rFonts w:ascii="Courier New" w:eastAsia="Times New Roman" w:hAnsi="Courier New" w:cs="Courier New"/>
          <w:sz w:val="20"/>
          <w:szCs w:val="20"/>
          <w:lang w:eastAsia="ru-RU"/>
        </w:rPr>
        <w:t>тивными</w:t>
      </w:r>
      <w:proofErr w:type="spellEnd"/>
      <w:r w:rsidRPr="007D6CAB">
        <w:rPr>
          <w:rFonts w:ascii="Courier New" w:eastAsia="Times New Roman" w:hAnsi="Courier New" w:cs="Courier New"/>
          <w:sz w:val="20"/>
          <w:szCs w:val="20"/>
          <w:lang w:eastAsia="ru-RU"/>
        </w:rPr>
        <w:t xml:space="preserve"> правовыми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│актами </w:t>
      </w:r>
      <w:proofErr w:type="gramStart"/>
      <w:r w:rsidRPr="007D6CAB">
        <w:rPr>
          <w:rFonts w:ascii="Courier New" w:eastAsia="Times New Roman" w:hAnsi="Courier New" w:cs="Courier New"/>
          <w:sz w:val="20"/>
          <w:szCs w:val="20"/>
          <w:lang w:eastAsia="ru-RU"/>
        </w:rPr>
        <w:t>для</w:t>
      </w:r>
      <w:proofErr w:type="gramEnd"/>
      <w:r w:rsidRPr="007D6CAB">
        <w:rPr>
          <w:rFonts w:ascii="Courier New" w:eastAsia="Times New Roman" w:hAnsi="Courier New" w:cs="Courier New"/>
          <w:sz w:val="20"/>
          <w:szCs w:val="20"/>
          <w:lang w:eastAsia="ru-RU"/>
        </w:rPr>
        <w:t xml:space="preserve"> предо-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spellStart"/>
      <w:r w:rsidRPr="007D6CAB">
        <w:rPr>
          <w:rFonts w:ascii="Courier New" w:eastAsia="Times New Roman" w:hAnsi="Courier New" w:cs="Courier New"/>
          <w:sz w:val="20"/>
          <w:szCs w:val="20"/>
          <w:lang w:eastAsia="ru-RU"/>
        </w:rPr>
        <w:t>ставления</w:t>
      </w:r>
      <w:proofErr w:type="spellEnd"/>
      <w:r w:rsidRPr="007D6CAB">
        <w:rPr>
          <w:rFonts w:ascii="Courier New" w:eastAsia="Times New Roman" w:hAnsi="Courier New" w:cs="Courier New"/>
          <w:sz w:val="20"/>
          <w:szCs w:val="20"/>
          <w:lang w:eastAsia="ru-RU"/>
        </w:rPr>
        <w:t xml:space="preserve"> </w:t>
      </w:r>
      <w:proofErr w:type="spellStart"/>
      <w:r w:rsidRPr="007D6CAB">
        <w:rPr>
          <w:rFonts w:ascii="Courier New" w:eastAsia="Times New Roman" w:hAnsi="Courier New" w:cs="Courier New"/>
          <w:sz w:val="20"/>
          <w:szCs w:val="20"/>
          <w:lang w:eastAsia="ru-RU"/>
        </w:rPr>
        <w:t>муници</w:t>
      </w:r>
      <w:proofErr w:type="spellEnd"/>
      <w:r w:rsidRPr="007D6CAB">
        <w:rPr>
          <w:rFonts w:ascii="Courier New" w:eastAsia="Times New Roman" w:hAnsi="Courier New" w:cs="Courier New"/>
          <w:sz w:val="20"/>
          <w:szCs w:val="20"/>
          <w:lang w:eastAsia="ru-RU"/>
        </w:rPr>
        <w:t>-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spellStart"/>
      <w:r w:rsidRPr="007D6CAB">
        <w:rPr>
          <w:rFonts w:ascii="Courier New" w:eastAsia="Times New Roman" w:hAnsi="Courier New" w:cs="Courier New"/>
          <w:sz w:val="20"/>
          <w:szCs w:val="20"/>
          <w:lang w:eastAsia="ru-RU"/>
        </w:rPr>
        <w:t>пальной</w:t>
      </w:r>
      <w:proofErr w:type="spellEnd"/>
      <w:r w:rsidRPr="007D6CAB">
        <w:rPr>
          <w:rFonts w:ascii="Courier New" w:eastAsia="Times New Roman" w:hAnsi="Courier New" w:cs="Courier New"/>
          <w:sz w:val="20"/>
          <w:szCs w:val="20"/>
          <w:lang w:eastAsia="ru-RU"/>
        </w:rPr>
        <w:t xml:space="preserve"> услуги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│2.7. </w:t>
      </w:r>
      <w:proofErr w:type="gramStart"/>
      <w:r w:rsidRPr="007D6CAB">
        <w:rPr>
          <w:rFonts w:ascii="Courier New" w:eastAsia="Times New Roman" w:hAnsi="Courier New" w:cs="Courier New"/>
          <w:sz w:val="20"/>
          <w:szCs w:val="20"/>
          <w:lang w:eastAsia="ru-RU"/>
        </w:rPr>
        <w:t>Исчерпывающий</w:t>
      </w:r>
      <w:proofErr w:type="gramEnd"/>
      <w:r w:rsidRPr="007D6CAB">
        <w:rPr>
          <w:rFonts w:ascii="Courier New" w:eastAsia="Times New Roman" w:hAnsi="Courier New" w:cs="Courier New"/>
          <w:sz w:val="20"/>
          <w:szCs w:val="20"/>
          <w:lang w:eastAsia="ru-RU"/>
        </w:rPr>
        <w:t xml:space="preserve"> │Основания для отказа в приеме документов отсутствуют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│перечень оснований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│для отказа в приеме│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│документов,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│необходимых для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│предоставления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│муниципальной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│2.8. </w:t>
      </w:r>
      <w:proofErr w:type="gramStart"/>
      <w:r w:rsidRPr="007D6CAB">
        <w:rPr>
          <w:rFonts w:ascii="Courier New" w:eastAsia="Times New Roman" w:hAnsi="Courier New" w:cs="Courier New"/>
          <w:sz w:val="20"/>
          <w:szCs w:val="20"/>
          <w:lang w:eastAsia="ru-RU"/>
        </w:rPr>
        <w:t>Исчерпывающий</w:t>
      </w:r>
      <w:proofErr w:type="gramEnd"/>
      <w:r w:rsidRPr="007D6CAB">
        <w:rPr>
          <w:rFonts w:ascii="Courier New" w:eastAsia="Times New Roman" w:hAnsi="Courier New" w:cs="Courier New"/>
          <w:sz w:val="20"/>
          <w:szCs w:val="20"/>
          <w:lang w:eastAsia="ru-RU"/>
        </w:rPr>
        <w:t xml:space="preserve"> │обращение (в письменном виде) заявителя с просьбой о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│перечень оснований │</w:t>
      </w:r>
      <w:proofErr w:type="gramStart"/>
      <w:r w:rsidRPr="007D6CAB">
        <w:rPr>
          <w:rFonts w:ascii="Courier New" w:eastAsia="Times New Roman" w:hAnsi="Courier New" w:cs="Courier New"/>
          <w:sz w:val="20"/>
          <w:szCs w:val="20"/>
          <w:lang w:eastAsia="ru-RU"/>
        </w:rPr>
        <w:t>прекращении</w:t>
      </w:r>
      <w:proofErr w:type="gramEnd"/>
      <w:r w:rsidRPr="007D6CAB">
        <w:rPr>
          <w:rFonts w:ascii="Courier New" w:eastAsia="Times New Roman" w:hAnsi="Courier New" w:cs="Courier New"/>
          <w:sz w:val="20"/>
          <w:szCs w:val="20"/>
          <w:lang w:eastAsia="ru-RU"/>
        </w:rPr>
        <w:t xml:space="preserve"> рассмотрения заявления о предоставлении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proofErr w:type="gramStart"/>
      <w:r w:rsidRPr="007D6CAB">
        <w:rPr>
          <w:rFonts w:ascii="Courier New" w:eastAsia="Times New Roman" w:hAnsi="Courier New" w:cs="Courier New"/>
          <w:sz w:val="20"/>
          <w:szCs w:val="20"/>
          <w:lang w:eastAsia="ru-RU"/>
        </w:rPr>
        <w:t>│для отказа в       │муниципальной услуги;                                │</w:t>
      </w:r>
      <w:proofErr w:type="gramEnd"/>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│предоставлении     │представление неполного пакета </w:t>
      </w:r>
      <w:proofErr w:type="gramStart"/>
      <w:r w:rsidRPr="007D6CAB">
        <w:rPr>
          <w:rFonts w:ascii="Courier New" w:eastAsia="Times New Roman" w:hAnsi="Courier New" w:cs="Courier New"/>
          <w:sz w:val="20"/>
          <w:szCs w:val="20"/>
          <w:lang w:eastAsia="ru-RU"/>
        </w:rPr>
        <w:t>необходимых</w:t>
      </w:r>
      <w:proofErr w:type="gramEnd"/>
      <w:r w:rsidRPr="007D6CAB">
        <w:rPr>
          <w:rFonts w:ascii="Courier New" w:eastAsia="Times New Roman" w:hAnsi="Courier New" w:cs="Courier New"/>
          <w:sz w:val="20"/>
          <w:szCs w:val="20"/>
          <w:lang w:eastAsia="ru-RU"/>
        </w:rPr>
        <w:t xml:space="preserve"> учетных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муниципальной</w:t>
      </w:r>
      <w:proofErr w:type="gramEnd"/>
      <w:r w:rsidRPr="007D6CAB">
        <w:rPr>
          <w:rFonts w:ascii="Courier New" w:eastAsia="Times New Roman" w:hAnsi="Courier New" w:cs="Courier New"/>
          <w:sz w:val="20"/>
          <w:szCs w:val="20"/>
          <w:lang w:eastAsia="ru-RU"/>
        </w:rPr>
        <w:t xml:space="preserve">      │документов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│2.9. Размер платы, │бесплатно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│взимаемой с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│заявителя </w:t>
      </w:r>
      <w:proofErr w:type="gramStart"/>
      <w:r w:rsidRPr="007D6CAB">
        <w:rPr>
          <w:rFonts w:ascii="Courier New" w:eastAsia="Times New Roman" w:hAnsi="Courier New" w:cs="Courier New"/>
          <w:sz w:val="20"/>
          <w:szCs w:val="20"/>
          <w:lang w:eastAsia="ru-RU"/>
        </w:rPr>
        <w:t>при</w:t>
      </w:r>
      <w:proofErr w:type="gramEnd"/>
      <w:r w:rsidRPr="007D6CAB">
        <w:rPr>
          <w:rFonts w:ascii="Courier New" w:eastAsia="Times New Roman" w:hAnsi="Courier New" w:cs="Courier New"/>
          <w:sz w:val="20"/>
          <w:szCs w:val="20"/>
          <w:lang w:eastAsia="ru-RU"/>
        </w:rPr>
        <w:t xml:space="preserve">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предоставлении</w:t>
      </w:r>
      <w:proofErr w:type="gramEnd"/>
      <w:r w:rsidRPr="007D6CAB">
        <w:rPr>
          <w:rFonts w:ascii="Courier New" w:eastAsia="Times New Roman" w:hAnsi="Courier New" w:cs="Courier New"/>
          <w:sz w:val="20"/>
          <w:szCs w:val="20"/>
          <w:lang w:eastAsia="ru-RU"/>
        </w:rPr>
        <w:t xml:space="preserve">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│муниципальной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и способ ее│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│взимания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│2.10. </w:t>
      </w:r>
      <w:proofErr w:type="gramStart"/>
      <w:r w:rsidRPr="007D6CAB">
        <w:rPr>
          <w:rFonts w:ascii="Courier New" w:eastAsia="Times New Roman" w:hAnsi="Courier New" w:cs="Courier New"/>
          <w:sz w:val="20"/>
          <w:szCs w:val="20"/>
          <w:lang w:eastAsia="ru-RU"/>
        </w:rPr>
        <w:t>Максимальный</w:t>
      </w:r>
      <w:proofErr w:type="gramEnd"/>
      <w:r w:rsidRPr="007D6CAB">
        <w:rPr>
          <w:rFonts w:ascii="Courier New" w:eastAsia="Times New Roman" w:hAnsi="Courier New" w:cs="Courier New"/>
          <w:sz w:val="20"/>
          <w:szCs w:val="20"/>
          <w:lang w:eastAsia="ru-RU"/>
        </w:rPr>
        <w:t xml:space="preserve"> │30 минут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│срок ожидания </w:t>
      </w:r>
      <w:proofErr w:type="gramStart"/>
      <w:r w:rsidRPr="007D6CAB">
        <w:rPr>
          <w:rFonts w:ascii="Courier New" w:eastAsia="Times New Roman" w:hAnsi="Courier New" w:cs="Courier New"/>
          <w:sz w:val="20"/>
          <w:szCs w:val="20"/>
          <w:lang w:eastAsia="ru-RU"/>
        </w:rPr>
        <w:t>в</w:t>
      </w:r>
      <w:proofErr w:type="gramEnd"/>
      <w:r w:rsidRPr="007D6CAB">
        <w:rPr>
          <w:rFonts w:ascii="Courier New" w:eastAsia="Times New Roman" w:hAnsi="Courier New" w:cs="Courier New"/>
          <w:sz w:val="20"/>
          <w:szCs w:val="20"/>
          <w:lang w:eastAsia="ru-RU"/>
        </w:rPr>
        <w:t xml:space="preserve">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│очереди при подаче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│запроса о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предоставлении</w:t>
      </w:r>
      <w:proofErr w:type="gramEnd"/>
      <w:r w:rsidRPr="007D6CAB">
        <w:rPr>
          <w:rFonts w:ascii="Courier New" w:eastAsia="Times New Roman" w:hAnsi="Courier New" w:cs="Courier New"/>
          <w:sz w:val="20"/>
          <w:szCs w:val="20"/>
          <w:lang w:eastAsia="ru-RU"/>
        </w:rPr>
        <w:t xml:space="preserve">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│муниципальной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│услуги и </w:t>
      </w:r>
      <w:proofErr w:type="gramStart"/>
      <w:r w:rsidRPr="007D6CAB">
        <w:rPr>
          <w:rFonts w:ascii="Courier New" w:eastAsia="Times New Roman" w:hAnsi="Courier New" w:cs="Courier New"/>
          <w:sz w:val="20"/>
          <w:szCs w:val="20"/>
          <w:lang w:eastAsia="ru-RU"/>
        </w:rPr>
        <w:t>при</w:t>
      </w:r>
      <w:proofErr w:type="gramEnd"/>
      <w:r w:rsidRPr="007D6CAB">
        <w:rPr>
          <w:rFonts w:ascii="Courier New" w:eastAsia="Times New Roman" w:hAnsi="Courier New" w:cs="Courier New"/>
          <w:sz w:val="20"/>
          <w:szCs w:val="20"/>
          <w:lang w:eastAsia="ru-RU"/>
        </w:rPr>
        <w:t xml:space="preserve">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получении</w:t>
      </w:r>
      <w:proofErr w:type="gramEnd"/>
      <w:r w:rsidRPr="007D6CAB">
        <w:rPr>
          <w:rFonts w:ascii="Courier New" w:eastAsia="Times New Roman" w:hAnsi="Courier New" w:cs="Courier New"/>
          <w:sz w:val="20"/>
          <w:szCs w:val="20"/>
          <w:lang w:eastAsia="ru-RU"/>
        </w:rPr>
        <w:t xml:space="preserve">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│результата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│предоставления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│муниципальной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│2.11. Срок         │формализованное заявление регистрируется в день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lastRenderedPageBreak/>
        <w:t>│регистрации        │поступления в администрацию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│формализованного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│заявления о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предоставлении</w:t>
      </w:r>
      <w:proofErr w:type="gramEnd"/>
      <w:r w:rsidRPr="007D6CAB">
        <w:rPr>
          <w:rFonts w:ascii="Courier New" w:eastAsia="Times New Roman" w:hAnsi="Courier New" w:cs="Courier New"/>
          <w:sz w:val="20"/>
          <w:szCs w:val="20"/>
          <w:lang w:eastAsia="ru-RU"/>
        </w:rPr>
        <w:t xml:space="preserve">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│муниципальной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│2.12. Требования к │Помещения, в которых предоставляется </w:t>
      </w:r>
      <w:proofErr w:type="gramStart"/>
      <w:r w:rsidRPr="007D6CAB">
        <w:rPr>
          <w:rFonts w:ascii="Courier New" w:eastAsia="Times New Roman" w:hAnsi="Courier New" w:cs="Courier New"/>
          <w:sz w:val="20"/>
          <w:szCs w:val="20"/>
          <w:lang w:eastAsia="ru-RU"/>
        </w:rPr>
        <w:t>муниципальная</w:t>
      </w:r>
      <w:proofErr w:type="gramEnd"/>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│помещениям,        │услуга, оборудуются информационными стендами,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│участвующим </w:t>
      </w:r>
      <w:proofErr w:type="gramStart"/>
      <w:r w:rsidRPr="007D6CAB">
        <w:rPr>
          <w:rFonts w:ascii="Courier New" w:eastAsia="Times New Roman" w:hAnsi="Courier New" w:cs="Courier New"/>
          <w:sz w:val="20"/>
          <w:szCs w:val="20"/>
          <w:lang w:eastAsia="ru-RU"/>
        </w:rPr>
        <w:t>в</w:t>
      </w:r>
      <w:proofErr w:type="gramEnd"/>
      <w:r w:rsidRPr="007D6CAB">
        <w:rPr>
          <w:rFonts w:ascii="Courier New" w:eastAsia="Times New Roman" w:hAnsi="Courier New" w:cs="Courier New"/>
          <w:sz w:val="20"/>
          <w:szCs w:val="20"/>
          <w:lang w:eastAsia="ru-RU"/>
        </w:rPr>
        <w:t xml:space="preserve">      │вывесками, указателями.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│предоставлении     │Муниципальные служащие, предоставляющие </w:t>
      </w:r>
      <w:proofErr w:type="gramStart"/>
      <w:r w:rsidRPr="007D6CAB">
        <w:rPr>
          <w:rFonts w:ascii="Courier New" w:eastAsia="Times New Roman" w:hAnsi="Courier New" w:cs="Courier New"/>
          <w:sz w:val="20"/>
          <w:szCs w:val="20"/>
          <w:lang w:eastAsia="ru-RU"/>
        </w:rPr>
        <w:t>муниципальную</w:t>
      </w:r>
      <w:proofErr w:type="gramEnd"/>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муниципальной</w:t>
      </w:r>
      <w:proofErr w:type="gramEnd"/>
      <w:r w:rsidRPr="007D6CAB">
        <w:rPr>
          <w:rFonts w:ascii="Courier New" w:eastAsia="Times New Roman" w:hAnsi="Courier New" w:cs="Courier New"/>
          <w:sz w:val="20"/>
          <w:szCs w:val="20"/>
          <w:lang w:eastAsia="ru-RU"/>
        </w:rPr>
        <w:t xml:space="preserve">      │услугу, обеспечиваются личными нагрудными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к залу     │идентификационными карточками (</w:t>
      </w:r>
      <w:proofErr w:type="spellStart"/>
      <w:r w:rsidRPr="007D6CAB">
        <w:rPr>
          <w:rFonts w:ascii="Courier New" w:eastAsia="Times New Roman" w:hAnsi="Courier New" w:cs="Courier New"/>
          <w:sz w:val="20"/>
          <w:szCs w:val="20"/>
          <w:lang w:eastAsia="ru-RU"/>
        </w:rPr>
        <w:t>бейджами</w:t>
      </w:r>
      <w:proofErr w:type="spellEnd"/>
      <w:r w:rsidRPr="007D6CAB">
        <w:rPr>
          <w:rFonts w:ascii="Courier New" w:eastAsia="Times New Roman" w:hAnsi="Courier New" w:cs="Courier New"/>
          <w:sz w:val="20"/>
          <w:szCs w:val="20"/>
          <w:lang w:eastAsia="ru-RU"/>
        </w:rPr>
        <w:t>) с указанием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│ожидания, местам   │фамилии, имени, отчества и должности.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│для заполнения     │Рабочие места оборудуются компьютерами и оргтехникой,│</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│запросов о         │</w:t>
      </w:r>
      <w:proofErr w:type="gramStart"/>
      <w:r w:rsidRPr="007D6CAB">
        <w:rPr>
          <w:rFonts w:ascii="Courier New" w:eastAsia="Times New Roman" w:hAnsi="Courier New" w:cs="Courier New"/>
          <w:sz w:val="20"/>
          <w:szCs w:val="20"/>
          <w:lang w:eastAsia="ru-RU"/>
        </w:rPr>
        <w:t>позволяющими</w:t>
      </w:r>
      <w:proofErr w:type="gramEnd"/>
      <w:r w:rsidRPr="007D6CAB">
        <w:rPr>
          <w:rFonts w:ascii="Courier New" w:eastAsia="Times New Roman" w:hAnsi="Courier New" w:cs="Courier New"/>
          <w:sz w:val="20"/>
          <w:szCs w:val="20"/>
          <w:lang w:eastAsia="ru-RU"/>
        </w:rPr>
        <w:t xml:space="preserve"> своевременно и в полном объеме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предоставлении</w:t>
      </w:r>
      <w:proofErr w:type="gramEnd"/>
      <w:r w:rsidRPr="007D6CAB">
        <w:rPr>
          <w:rFonts w:ascii="Courier New" w:eastAsia="Times New Roman" w:hAnsi="Courier New" w:cs="Courier New"/>
          <w:sz w:val="20"/>
          <w:szCs w:val="20"/>
          <w:lang w:eastAsia="ru-RU"/>
        </w:rPr>
        <w:t xml:space="preserve">     │предоставлять справочную информацию Заявителю.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proofErr w:type="gramStart"/>
      <w:r w:rsidRPr="007D6CAB">
        <w:rPr>
          <w:rFonts w:ascii="Courier New" w:eastAsia="Times New Roman" w:hAnsi="Courier New" w:cs="Courier New"/>
          <w:sz w:val="20"/>
          <w:szCs w:val="20"/>
          <w:lang w:eastAsia="ru-RU"/>
        </w:rPr>
        <w:t>│муниципальной      │Места ожидания в очереди на консультацию или         │</w:t>
      </w:r>
      <w:proofErr w:type="gramEnd"/>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│услуги,            │получение результатов муниципальной услуги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информационным</w:t>
      </w:r>
      <w:proofErr w:type="gramEnd"/>
      <w:r w:rsidRPr="007D6CAB">
        <w:rPr>
          <w:rFonts w:ascii="Courier New" w:eastAsia="Times New Roman" w:hAnsi="Courier New" w:cs="Courier New"/>
          <w:sz w:val="20"/>
          <w:szCs w:val="20"/>
          <w:lang w:eastAsia="ru-RU"/>
        </w:rPr>
        <w:t xml:space="preserve">     │оборудуются стульями или скамьями.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│стендам            │Помещения оборудуются столами, стульями, бумагой,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│канцелярскими принадлежностями.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│В помещениях предусматривается наличие средств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│пожаротушения и доступных мест общего пользования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│(туалетов)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│2.13. Показатели   │Оперативность и достоверность </w:t>
      </w:r>
      <w:proofErr w:type="gramStart"/>
      <w:r w:rsidRPr="007D6CAB">
        <w:rPr>
          <w:rFonts w:ascii="Courier New" w:eastAsia="Times New Roman" w:hAnsi="Courier New" w:cs="Courier New"/>
          <w:sz w:val="20"/>
          <w:szCs w:val="20"/>
          <w:lang w:eastAsia="ru-RU"/>
        </w:rPr>
        <w:t>предоставленной</w:t>
      </w:r>
      <w:proofErr w:type="gramEnd"/>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│доступности и      │заявителю информации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│качества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│муниципальных услуг│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│2.14. Иные         │Заявитель для получения муниципальной услуги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│требования, в том  │обращается с документами в МФЦ либо в администрацию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числе</w:t>
      </w:r>
      <w:proofErr w:type="gramEnd"/>
      <w:r w:rsidRPr="007D6CAB">
        <w:rPr>
          <w:rFonts w:ascii="Courier New" w:eastAsia="Times New Roman" w:hAnsi="Courier New" w:cs="Courier New"/>
          <w:sz w:val="20"/>
          <w:szCs w:val="20"/>
          <w:lang w:eastAsia="ru-RU"/>
        </w:rPr>
        <w:t xml:space="preserve"> учитывающие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│особенности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│предоставления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│муниципальных услуг│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│в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│многофункциональных│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roofErr w:type="gramStart"/>
      <w:r w:rsidRPr="007D6CAB">
        <w:rPr>
          <w:rFonts w:ascii="Courier New" w:eastAsia="Times New Roman" w:hAnsi="Courier New" w:cs="Courier New"/>
          <w:sz w:val="20"/>
          <w:szCs w:val="20"/>
          <w:lang w:eastAsia="ru-RU"/>
        </w:rPr>
        <w:t>центрах</w:t>
      </w:r>
      <w:proofErr w:type="gramEnd"/>
      <w:r w:rsidRPr="007D6CAB">
        <w:rPr>
          <w:rFonts w:ascii="Courier New" w:eastAsia="Times New Roman" w:hAnsi="Courier New" w:cs="Courier New"/>
          <w:sz w:val="20"/>
          <w:szCs w:val="20"/>
          <w:lang w:eastAsia="ru-RU"/>
        </w:rPr>
        <w:t xml:space="preserve"> 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│особенности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│предоставления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│муниципальных услуг│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│в электронной форме│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D6CAB" w:rsidRPr="007D6CAB" w:rsidRDefault="007D6CAB" w:rsidP="007D6CAB">
      <w:pPr>
        <w:autoSpaceDE w:val="0"/>
        <w:autoSpaceDN w:val="0"/>
        <w:adjustRightInd w:val="0"/>
        <w:spacing w:after="0" w:line="240" w:lineRule="auto"/>
        <w:jc w:val="center"/>
        <w:rPr>
          <w:rFonts w:ascii="Arial" w:eastAsia="Times New Roman" w:hAnsi="Arial" w:cs="Arial"/>
          <w:sz w:val="24"/>
          <w:szCs w:val="24"/>
          <w:lang w:eastAsia="ru-RU"/>
        </w:rPr>
      </w:pPr>
      <w:r w:rsidRPr="007D6CAB">
        <w:rPr>
          <w:rFonts w:ascii="Arial" w:eastAsia="Times New Roman" w:hAnsi="Arial" w:cs="Arial"/>
          <w:sz w:val="24"/>
          <w:szCs w:val="24"/>
          <w:lang w:eastAsia="ru-RU"/>
        </w:rPr>
        <w:t>3. Состав, последовательность и сроки</w:t>
      </w:r>
    </w:p>
    <w:p w:rsidR="007D6CAB" w:rsidRPr="007D6CAB" w:rsidRDefault="007D6CAB" w:rsidP="007D6CAB">
      <w:pPr>
        <w:autoSpaceDE w:val="0"/>
        <w:autoSpaceDN w:val="0"/>
        <w:adjustRightInd w:val="0"/>
        <w:spacing w:after="0" w:line="240" w:lineRule="auto"/>
        <w:jc w:val="center"/>
        <w:rPr>
          <w:rFonts w:ascii="Arial" w:eastAsia="Times New Roman" w:hAnsi="Arial" w:cs="Arial"/>
          <w:sz w:val="24"/>
          <w:szCs w:val="24"/>
          <w:lang w:eastAsia="ru-RU"/>
        </w:rPr>
      </w:pPr>
      <w:r w:rsidRPr="007D6CAB">
        <w:rPr>
          <w:rFonts w:ascii="Arial" w:eastAsia="Times New Roman" w:hAnsi="Arial" w:cs="Arial"/>
          <w:sz w:val="24"/>
          <w:szCs w:val="24"/>
          <w:lang w:eastAsia="ru-RU"/>
        </w:rPr>
        <w:t>выполнения административных процедур,</w:t>
      </w:r>
    </w:p>
    <w:p w:rsidR="007D6CAB" w:rsidRPr="007D6CAB" w:rsidRDefault="007D6CAB" w:rsidP="007D6CAB">
      <w:pPr>
        <w:autoSpaceDE w:val="0"/>
        <w:autoSpaceDN w:val="0"/>
        <w:adjustRightInd w:val="0"/>
        <w:spacing w:after="0" w:line="240" w:lineRule="auto"/>
        <w:jc w:val="center"/>
        <w:rPr>
          <w:rFonts w:ascii="Arial" w:eastAsia="Times New Roman" w:hAnsi="Arial" w:cs="Arial"/>
          <w:sz w:val="24"/>
          <w:szCs w:val="24"/>
          <w:lang w:eastAsia="ru-RU"/>
        </w:rPr>
      </w:pPr>
      <w:r w:rsidRPr="007D6CAB">
        <w:rPr>
          <w:rFonts w:ascii="Arial" w:eastAsia="Times New Roman" w:hAnsi="Arial" w:cs="Arial"/>
          <w:sz w:val="24"/>
          <w:szCs w:val="24"/>
          <w:lang w:eastAsia="ru-RU"/>
        </w:rPr>
        <w:t>требования к порядку их выполнения</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прием документов;</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рассмотрение заявления и принятие решения;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уведомление заявителя о принятом решении;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формирование учетного дела.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3.2. Мероприятия по осуществлению муниципальной функции контроля осуществляются в форме плановых и внеплановых мероприятий. Основанием для проведения плановых мероприятий является план проведения проверок, </w:t>
      </w:r>
      <w:r w:rsidRPr="007D6CAB">
        <w:rPr>
          <w:rFonts w:ascii="Arial" w:eastAsia="Times New Roman" w:hAnsi="Arial" w:cs="Arial"/>
          <w:sz w:val="24"/>
          <w:szCs w:val="24"/>
          <w:lang w:eastAsia="ru-RU"/>
        </w:rPr>
        <w:lastRenderedPageBreak/>
        <w:t>утвержденный главой Нововеличковского сельского поселения Динского района, либо его заместителем.</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3.3. Предметом плановой проверки является соблюдение юридическим лицом, индивидуальным предпринимателем в процессе осуществления деятельности обязательных требований лесного законодательства и требований, установленных нормативными правовыми актами, документами, регулирующими лесные отношения,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3.4. Плановые проверки проводятся не чаще чем один раз в три года.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3.5. Плановые проверки проводятся на основании разрабатываемых ежегодных планов.</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3.6. В ежегодных планах проведения плановых проверок указываются следующие сведения: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наименования юридических лиц, фамилии, имена, отчества индивидуальных предпринимателей, деятельность которых подлежит плановым проверкам;</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цель и основание проведения каждой плановой проверки;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дата и сроки проведения каждой плановой проверки;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наименование органа, осуществляющего конкретную плановую проверку.</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3.7. </w:t>
      </w:r>
      <w:proofErr w:type="gramStart"/>
      <w:r w:rsidRPr="007D6CAB">
        <w:rPr>
          <w:rFonts w:ascii="Arial" w:eastAsia="Times New Roman" w:hAnsi="Arial" w:cs="Arial"/>
          <w:sz w:val="24"/>
          <w:szCs w:val="24"/>
          <w:lang w:eastAsia="ru-RU"/>
        </w:rPr>
        <w:t>Предметом внеплановой проверки является несоблюдение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лесным законодательством и иными регулирующими лесные отношения нормативными правовыми актами, документами, выполнение предписаний об устранении нарушений лесного законодательства, проведение мероприятий по предотвращению причинения вреда жизни, здоровью граждан, вреда животным, растениям, окружающей среде, по предупреждению возникновения чрезвычайных ситуаций природного и техногенного характера, по</w:t>
      </w:r>
      <w:proofErr w:type="gramEnd"/>
      <w:r w:rsidRPr="007D6CAB">
        <w:rPr>
          <w:rFonts w:ascii="Arial" w:eastAsia="Times New Roman" w:hAnsi="Arial" w:cs="Arial"/>
          <w:sz w:val="24"/>
          <w:szCs w:val="24"/>
          <w:lang w:eastAsia="ru-RU"/>
        </w:rPr>
        <w:t xml:space="preserve"> ликвидации последствий причинения такого вреда.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3.8. Основаниями для проведения внеплановой проверки являются: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проверка исполнения предписаний об устранении ранее выявленных нарушений;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получение от органов государственной власти, органов местного самоуправления, юридических лиц и граждан информации, подтверждаемой документами или иными доказательствами, свидетельствующими о наличии признаков нарушений;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нормативными правовыми актами;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поступление в администрацию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lastRenderedPageBreak/>
        <w:t>в) нарушение прав потребителей (в случае обращения граждан, права которых нарушены).</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3.9. Внеплановая проверка проводится в форме документарной проверки и (или) выездной проверки.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3.10. Внеплановая выездная проверка юридических лиц, индивидуальных предпринимателей, относящихся в соответствии с законодательством Российской Федерации к субъектам малого или среднего предпринимательства, может быть проведена по вышеуказанным основаниям, после согласования с органом прокуратуры по месту осуществления деятельности таких юридических лиц, индивидуальных предпринимателей.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3.11. Последовательность действий по исполнению муниципальной функции по контролю включает в себя следующие административные процедуры:</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 процедура подготовки к исполнению осуществлению муниципальной функции контроля;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2) процедура осуществления муниципальной функции контроля;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 фиксация (оформление) результатов исполнения муниципального контроля.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851"/>
        <w:jc w:val="center"/>
        <w:rPr>
          <w:rFonts w:ascii="Arial" w:eastAsia="Times New Roman" w:hAnsi="Arial" w:cs="Arial"/>
          <w:sz w:val="24"/>
          <w:szCs w:val="24"/>
          <w:lang w:eastAsia="ru-RU"/>
        </w:rPr>
      </w:pPr>
      <w:r w:rsidRPr="007D6CAB">
        <w:rPr>
          <w:rFonts w:ascii="Arial" w:eastAsia="Times New Roman" w:hAnsi="Arial" w:cs="Arial"/>
          <w:sz w:val="24"/>
          <w:szCs w:val="24"/>
          <w:lang w:eastAsia="ru-RU"/>
        </w:rPr>
        <w:t>4. Порядок и формы осуществления муниципального контроля</w:t>
      </w:r>
    </w:p>
    <w:p w:rsidR="007D6CAB" w:rsidRPr="007D6CAB" w:rsidRDefault="007D6CAB" w:rsidP="007D6CAB">
      <w:pPr>
        <w:autoSpaceDE w:val="0"/>
        <w:autoSpaceDN w:val="0"/>
        <w:adjustRightInd w:val="0"/>
        <w:spacing w:after="0" w:line="240" w:lineRule="auto"/>
        <w:ind w:firstLine="851"/>
        <w:jc w:val="center"/>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Текущий </w:t>
      </w:r>
      <w:proofErr w:type="gramStart"/>
      <w:r w:rsidRPr="007D6CAB">
        <w:rPr>
          <w:rFonts w:ascii="Arial" w:eastAsia="Times New Roman" w:hAnsi="Arial" w:cs="Arial"/>
          <w:sz w:val="24"/>
          <w:szCs w:val="24"/>
          <w:lang w:eastAsia="ru-RU"/>
        </w:rPr>
        <w:t>контроль за</w:t>
      </w:r>
      <w:proofErr w:type="gramEnd"/>
      <w:r w:rsidRPr="007D6CAB">
        <w:rPr>
          <w:rFonts w:ascii="Arial" w:eastAsia="Times New Roman" w:hAnsi="Arial" w:cs="Arial"/>
          <w:sz w:val="24"/>
          <w:szCs w:val="24"/>
          <w:lang w:eastAsia="ru-RU"/>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проведению муниципальной функции контроля, осуществляется главой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Текущий контроль осуществляется путем проведения проверок качества соблюдения и исполнения должностными лицами положений настоящего регламента.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Проверка также может проводиться по конкретному обращению заявителя.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Для проведения проверки формируется комиссия, состав которой определяется распоряжением администрации.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Результаты деятельности комиссии оформляются в виде протокола, в котором отмечаются выявленные недостатки и предложения по их устранению.</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Должностные лица администрации, в должностные обязанности которых входит исполнение настоящего административного регламента, несут предусмотренную законодательством ответственность за неисполнение или ненадлежащее оказание услуги.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851"/>
        <w:jc w:val="center"/>
        <w:rPr>
          <w:rFonts w:ascii="Arial" w:eastAsia="Times New Roman" w:hAnsi="Arial" w:cs="Arial"/>
          <w:sz w:val="24"/>
          <w:szCs w:val="24"/>
          <w:lang w:eastAsia="ru-RU"/>
        </w:rPr>
      </w:pPr>
      <w:r w:rsidRPr="007D6CAB">
        <w:rPr>
          <w:rFonts w:ascii="Arial" w:eastAsia="Times New Roman" w:hAnsi="Arial" w:cs="Arial"/>
          <w:sz w:val="24"/>
          <w:szCs w:val="24"/>
          <w:lang w:eastAsia="ru-RU"/>
        </w:rPr>
        <w:t>5. Досудебный (внесудебный) порядок обжалования</w:t>
      </w:r>
    </w:p>
    <w:p w:rsidR="007D6CAB" w:rsidRPr="007D6CAB" w:rsidRDefault="007D6CAB" w:rsidP="007D6CAB">
      <w:pPr>
        <w:autoSpaceDE w:val="0"/>
        <w:autoSpaceDN w:val="0"/>
        <w:adjustRightInd w:val="0"/>
        <w:spacing w:after="0" w:line="240" w:lineRule="auto"/>
        <w:ind w:firstLine="851"/>
        <w:jc w:val="center"/>
        <w:rPr>
          <w:rFonts w:ascii="Arial" w:eastAsia="Times New Roman" w:hAnsi="Arial" w:cs="Arial"/>
          <w:sz w:val="24"/>
          <w:szCs w:val="24"/>
          <w:lang w:eastAsia="ru-RU"/>
        </w:rPr>
      </w:pPr>
      <w:r w:rsidRPr="007D6CAB">
        <w:rPr>
          <w:rFonts w:ascii="Arial" w:eastAsia="Times New Roman" w:hAnsi="Arial" w:cs="Arial"/>
          <w:sz w:val="24"/>
          <w:szCs w:val="24"/>
          <w:lang w:eastAsia="ru-RU"/>
        </w:rPr>
        <w:t>решений и действий (бездействия) органа, предоставляющего</w:t>
      </w:r>
    </w:p>
    <w:p w:rsidR="007D6CAB" w:rsidRPr="007D6CAB" w:rsidRDefault="007D6CAB" w:rsidP="007D6CAB">
      <w:pPr>
        <w:autoSpaceDE w:val="0"/>
        <w:autoSpaceDN w:val="0"/>
        <w:adjustRightInd w:val="0"/>
        <w:spacing w:after="0" w:line="240" w:lineRule="auto"/>
        <w:ind w:firstLine="851"/>
        <w:jc w:val="center"/>
        <w:rPr>
          <w:rFonts w:ascii="Arial" w:eastAsia="Times New Roman" w:hAnsi="Arial" w:cs="Arial"/>
          <w:sz w:val="24"/>
          <w:szCs w:val="24"/>
          <w:lang w:eastAsia="ru-RU"/>
        </w:rPr>
      </w:pPr>
      <w:r w:rsidRPr="007D6CAB">
        <w:rPr>
          <w:rFonts w:ascii="Arial" w:eastAsia="Times New Roman" w:hAnsi="Arial" w:cs="Arial"/>
          <w:sz w:val="24"/>
          <w:szCs w:val="24"/>
          <w:lang w:eastAsia="ru-RU"/>
        </w:rPr>
        <w:t>муниципальную услугу, а также должностных лиц,</w:t>
      </w:r>
    </w:p>
    <w:p w:rsidR="007D6CAB" w:rsidRPr="007D6CAB" w:rsidRDefault="007D6CAB" w:rsidP="007D6CAB">
      <w:pPr>
        <w:autoSpaceDE w:val="0"/>
        <w:autoSpaceDN w:val="0"/>
        <w:adjustRightInd w:val="0"/>
        <w:spacing w:after="0" w:line="240" w:lineRule="auto"/>
        <w:ind w:firstLine="851"/>
        <w:jc w:val="center"/>
        <w:rPr>
          <w:rFonts w:ascii="Arial" w:eastAsia="Times New Roman" w:hAnsi="Arial" w:cs="Arial"/>
          <w:sz w:val="24"/>
          <w:szCs w:val="24"/>
          <w:lang w:eastAsia="ru-RU"/>
        </w:rPr>
      </w:pPr>
      <w:r w:rsidRPr="007D6CAB">
        <w:rPr>
          <w:rFonts w:ascii="Arial" w:eastAsia="Times New Roman" w:hAnsi="Arial" w:cs="Arial"/>
          <w:sz w:val="24"/>
          <w:szCs w:val="24"/>
          <w:lang w:eastAsia="ru-RU"/>
        </w:rPr>
        <w:t>муниципальных служащих</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5.1. </w:t>
      </w:r>
      <w:proofErr w:type="gramStart"/>
      <w:r w:rsidRPr="007D6CAB">
        <w:rPr>
          <w:rFonts w:ascii="Arial" w:eastAsia="Times New Roman" w:hAnsi="Arial" w:cs="Arial"/>
          <w:sz w:val="24"/>
          <w:szCs w:val="24"/>
          <w:lang w:eastAsia="ru-RU"/>
        </w:rPr>
        <w:t>Заявитель имеет право на досудебное (внесудебное) обжалование действий (бездействия) муниципальных служащих управления образования, а также решений, принятых (осуществляемых) в ходе предоставления муниципальной услуги (далее - досудебное (внесудебное) обжалование).</w:t>
      </w:r>
      <w:proofErr w:type="gramEnd"/>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5.2. Заявитель может обратиться с жалобой, в том числе в следующих случаях:</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1) нарушение срока регистрации запроса заявителя о предоставлении муниципальной услуги;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2) нарушение срока предоставления муниципальной услуги;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4) отказ в приеме документов у заявителя, предоставление которых предусмотрено нормативными правовыми актами Российской Федерации, Краснодарского края, муниципальными правовыми актами органов местного самоуправления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Краснодарского края, муниципальными правовыми актами Нововеличковского сельского поселения Динского района;</w:t>
      </w:r>
      <w:proofErr w:type="gramEnd"/>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6) требование с заявителя при предоставлении муниципальной услуги платы, не предусмотренной нормативными правовыми актами Российской Федерации, Краснодарского края, муниципальными правовыми актами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7) отказ должностного лица отдела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5.3. Жалоба подается в письменной форме на бумажном носителе, в электронной форме главе администрации Нововеличковского сельского поселения Динского района (далее – глава администрации)  или заместителю главы администрации Нововеличковского сельского поселения Динского района (далее – заместитель главы администрации).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5.4. </w:t>
      </w:r>
      <w:proofErr w:type="gramStart"/>
      <w:r w:rsidRPr="007D6CAB">
        <w:rPr>
          <w:rFonts w:ascii="Arial" w:eastAsia="Times New Roman" w:hAnsi="Arial" w:cs="Arial"/>
          <w:sz w:val="24"/>
          <w:szCs w:val="24"/>
          <w:lang w:eastAsia="ru-RU"/>
        </w:rPr>
        <w:t>Жалоба может быть направлена по почте, через муниципальное бюджетное учреждение муниципального образования Динской район "Многофункциональный центр предоставления государственных и муниципальных услуг", с использованием информационно-телекоммуникационной сети Интернет, официального сайта Нововеличковского сельского поселения, единого портала государственных и муниципальных услуг (функций) (gosuslugi.ru) либо портала государственных и муниципальных услуг (функций) Краснодарского края (pgu.krasnodar.ru), а также может быть принята при личном приеме</w:t>
      </w:r>
      <w:proofErr w:type="gramEnd"/>
      <w:r w:rsidRPr="007D6CAB">
        <w:rPr>
          <w:rFonts w:ascii="Arial" w:eastAsia="Times New Roman" w:hAnsi="Arial" w:cs="Arial"/>
          <w:sz w:val="24"/>
          <w:szCs w:val="24"/>
          <w:lang w:eastAsia="ru-RU"/>
        </w:rPr>
        <w:t xml:space="preserve"> заявителя.</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5.5. Жалоба должна содержать:</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1) наименование должностного лица, либо муниципального служащего, решения и действия (бездействие) которых обжалуются;</w:t>
      </w:r>
      <w:proofErr w:type="gramEnd"/>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3) сведения об обжалуемых решениях и действиях (бездействии) отдела, должностного лица отдела, либо муниципального служащего;</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отдела, должностного лица отдела, либо муниципального служащего. Заявителем могут быть представлены документы (при наличии), подтверждающие доводы заявителя, либо их копии.</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5.6. </w:t>
      </w:r>
      <w:proofErr w:type="gramStart"/>
      <w:r w:rsidRPr="007D6CAB">
        <w:rPr>
          <w:rFonts w:ascii="Arial" w:eastAsia="Times New Roman" w:hAnsi="Arial" w:cs="Arial"/>
          <w:sz w:val="24"/>
          <w:szCs w:val="24"/>
          <w:lang w:eastAsia="ru-RU"/>
        </w:rPr>
        <w:t xml:space="preserve">Жалоба рассматривается главой администрации или по его поручению заместителем главы администрации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w:t>
      </w:r>
      <w:r w:rsidRPr="007D6CAB">
        <w:rPr>
          <w:rFonts w:ascii="Arial" w:eastAsia="Times New Roman" w:hAnsi="Arial" w:cs="Arial"/>
          <w:sz w:val="24"/>
          <w:szCs w:val="24"/>
          <w:lang w:eastAsia="ru-RU"/>
        </w:rPr>
        <w:lastRenderedPageBreak/>
        <w:t>обжалования нарушения установленного срока таких исправлений - в течение пяти рабочих дней со дня ее регистрации.</w:t>
      </w:r>
      <w:proofErr w:type="gramEnd"/>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5.7. По результатам рассмотрения жалобы глава администрации  или по его поручению заместитель администрации принимает одно из следующих решений:</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Краснодарского края, муниципальными правовыми актами, а также в иных формах;</w:t>
      </w:r>
      <w:proofErr w:type="gramEnd"/>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2) отказывает в удовлетворении жалобы.</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5.8.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5.9. В случае установления в ходе или по результатам рассмотрения жалобы, признаков состава административного правонарушения или преступления глава администрации или по его поручению заместитель главы администрации  незамедлительно направляет имеющиеся материалы в органы прокуратуры.</w:t>
      </w:r>
    </w:p>
    <w:p w:rsidR="007D6CAB" w:rsidRPr="007D6CAB" w:rsidRDefault="007D6CAB" w:rsidP="007D6CAB">
      <w:pPr>
        <w:autoSpaceDE w:val="0"/>
        <w:autoSpaceDN w:val="0"/>
        <w:adjustRightInd w:val="0"/>
        <w:spacing w:after="0" w:line="240" w:lineRule="auto"/>
        <w:ind w:firstLine="851"/>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left="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Глава администрации</w:t>
      </w:r>
    </w:p>
    <w:p w:rsidR="007D6CAB" w:rsidRPr="007D6CAB" w:rsidRDefault="007D6CAB" w:rsidP="007D6CAB">
      <w:pPr>
        <w:autoSpaceDE w:val="0"/>
        <w:autoSpaceDN w:val="0"/>
        <w:adjustRightInd w:val="0"/>
        <w:spacing w:after="0" w:line="240" w:lineRule="auto"/>
        <w:ind w:left="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Нововеличковского</w:t>
      </w:r>
    </w:p>
    <w:p w:rsidR="007D6CAB" w:rsidRDefault="007D6CAB" w:rsidP="007D6CAB">
      <w:pPr>
        <w:autoSpaceDE w:val="0"/>
        <w:autoSpaceDN w:val="0"/>
        <w:adjustRightInd w:val="0"/>
        <w:spacing w:after="0" w:line="240" w:lineRule="auto"/>
        <w:ind w:left="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сельского поселения</w:t>
      </w:r>
    </w:p>
    <w:p w:rsidR="007D6CAB" w:rsidRPr="007D6CAB" w:rsidRDefault="007D6CAB" w:rsidP="007D6CAB">
      <w:pPr>
        <w:autoSpaceDE w:val="0"/>
        <w:autoSpaceDN w:val="0"/>
        <w:adjustRightInd w:val="0"/>
        <w:spacing w:after="0" w:line="240" w:lineRule="auto"/>
        <w:ind w:left="851"/>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А.В. Глебов</w:t>
      </w:r>
    </w:p>
    <w:p w:rsidR="007D6CAB" w:rsidRPr="007D6CAB" w:rsidRDefault="007D6CAB" w:rsidP="007D6CAB">
      <w:pPr>
        <w:autoSpaceDE w:val="0"/>
        <w:autoSpaceDN w:val="0"/>
        <w:adjustRightInd w:val="0"/>
        <w:spacing w:after="0" w:line="240" w:lineRule="auto"/>
        <w:ind w:left="851"/>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lastRenderedPageBreak/>
        <w:t>Приложение № 1</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к административному регламенту</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по осуществлению муниципального лесного контроля и</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контроля за</w:t>
      </w:r>
      <w:proofErr w:type="gramEnd"/>
      <w:r w:rsidRPr="007D6CAB">
        <w:rPr>
          <w:rFonts w:ascii="Arial" w:eastAsia="Times New Roman" w:hAnsi="Arial" w:cs="Arial"/>
          <w:sz w:val="24"/>
          <w:szCs w:val="24"/>
          <w:lang w:eastAsia="ru-RU"/>
        </w:rPr>
        <w:t xml:space="preserve"> благоустройством на территории</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Нововеличковского сельского поселения</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 Динского района</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18"/>
          <w:szCs w:val="18"/>
          <w:lang w:eastAsia="ru-RU"/>
        </w:rPr>
      </w:pPr>
    </w:p>
    <w:p w:rsidR="007D6CAB" w:rsidRPr="007D6CAB" w:rsidRDefault="007D6CAB" w:rsidP="007D6CAB">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D6CAB">
        <w:rPr>
          <w:rFonts w:ascii="Times New Roman" w:eastAsia="Times New Roman" w:hAnsi="Times New Roman" w:cs="Times New Roman"/>
          <w:b/>
          <w:bCs/>
          <w:sz w:val="24"/>
          <w:szCs w:val="24"/>
          <w:lang w:eastAsia="ru-RU"/>
        </w:rPr>
        <w:t>БЛОК-СХЕМА</w:t>
      </w:r>
    </w:p>
    <w:p w:rsidR="007D6CAB" w:rsidRPr="007D6CAB" w:rsidRDefault="007D6CAB" w:rsidP="007D6CAB">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D6CAB">
        <w:rPr>
          <w:rFonts w:ascii="Times New Roman" w:eastAsia="Times New Roman" w:hAnsi="Times New Roman" w:cs="Times New Roman"/>
          <w:b/>
          <w:bCs/>
          <w:sz w:val="24"/>
          <w:szCs w:val="24"/>
          <w:lang w:eastAsia="ru-RU"/>
        </w:rPr>
        <w:t>ОСУЩЕСТВЛЕНИЯ ФУНКЦИИ МУНИЦИПАЛЬНОГО ЛЕСНОГО КОНТРОЛЯ</w:t>
      </w:r>
    </w:p>
    <w:p w:rsidR="007D6CAB" w:rsidRPr="007D6CAB" w:rsidRDefault="007D6CAB" w:rsidP="007D6CAB">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D6CAB">
        <w:rPr>
          <w:rFonts w:ascii="Times New Roman" w:eastAsia="Times New Roman" w:hAnsi="Times New Roman" w:cs="Times New Roman"/>
          <w:b/>
          <w:bCs/>
          <w:sz w:val="24"/>
          <w:szCs w:val="24"/>
          <w:lang w:eastAsia="ru-RU"/>
        </w:rPr>
        <w:t xml:space="preserve">И </w:t>
      </w:r>
      <w:proofErr w:type="gramStart"/>
      <w:r w:rsidRPr="007D6CAB">
        <w:rPr>
          <w:rFonts w:ascii="Times New Roman" w:eastAsia="Times New Roman" w:hAnsi="Times New Roman" w:cs="Times New Roman"/>
          <w:b/>
          <w:bCs/>
          <w:sz w:val="24"/>
          <w:szCs w:val="24"/>
          <w:lang w:eastAsia="ru-RU"/>
        </w:rPr>
        <w:t>КОНТРОЛЯ ЗА</w:t>
      </w:r>
      <w:proofErr w:type="gramEnd"/>
      <w:r w:rsidRPr="007D6CAB">
        <w:rPr>
          <w:rFonts w:ascii="Times New Roman" w:eastAsia="Times New Roman" w:hAnsi="Times New Roman" w:cs="Times New Roman"/>
          <w:b/>
          <w:bCs/>
          <w:sz w:val="24"/>
          <w:szCs w:val="24"/>
          <w:lang w:eastAsia="ru-RU"/>
        </w:rPr>
        <w:t xml:space="preserve"> БЛАГОУСТРОЙСТВОМ НА ТЕРРИТОРИИ НОВОВЕЛИЧКОВСКОГО СЕЛЬСКОГО ПОСЕЛЕНИЯ ДИНСКОГО РАЙОНА</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0"/>
          <w:szCs w:val="20"/>
          <w:lang w:eastAsia="ru-RU"/>
        </w:rPr>
      </w:pP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Муниципальный лесной контроль и </w:t>
      </w:r>
      <w:proofErr w:type="gramStart"/>
      <w:r w:rsidRPr="007D6CAB">
        <w:rPr>
          <w:rFonts w:ascii="Courier New" w:eastAsia="Times New Roman" w:hAnsi="Courier New" w:cs="Courier New"/>
          <w:sz w:val="20"/>
          <w:szCs w:val="20"/>
          <w:lang w:eastAsia="ru-RU"/>
        </w:rPr>
        <w:t>контроль за</w:t>
      </w:r>
      <w:proofErr w:type="gramEnd"/>
      <w:r w:rsidRPr="007D6CAB">
        <w:rPr>
          <w:rFonts w:ascii="Courier New" w:eastAsia="Times New Roman" w:hAnsi="Courier New" w:cs="Courier New"/>
          <w:sz w:val="20"/>
          <w:szCs w:val="20"/>
          <w:lang w:eastAsia="ru-RU"/>
        </w:rPr>
        <w:t xml:space="preserve"> благоустройством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на территории Нововеличковского сельского поселения Динского района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(путем проведения проверок)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Плановые проверки    │     │          Внеплановые проверки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proofErr w:type="gramStart"/>
      <w:r w:rsidRPr="007D6CAB">
        <w:rPr>
          <w:rFonts w:ascii="Courier New" w:eastAsia="Times New Roman" w:hAnsi="Courier New" w:cs="Courier New"/>
          <w:sz w:val="20"/>
          <w:szCs w:val="20"/>
          <w:lang w:eastAsia="ru-RU"/>
        </w:rPr>
        <w:t>│в соответствии с планом, │     │ (Основание: истечение срока исполнения  │</w:t>
      </w:r>
      <w:proofErr w:type="gramEnd"/>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утвержденным главным   │     │    юридическим лицом, индивидуальным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│муниципальным инспектором│     │    предпринимателем ранее </w:t>
      </w:r>
      <w:proofErr w:type="gramStart"/>
      <w:r w:rsidRPr="007D6CAB">
        <w:rPr>
          <w:rFonts w:ascii="Courier New" w:eastAsia="Times New Roman" w:hAnsi="Courier New" w:cs="Courier New"/>
          <w:sz w:val="20"/>
          <w:szCs w:val="20"/>
          <w:lang w:eastAsia="ru-RU"/>
        </w:rPr>
        <w:t>выданного</w:t>
      </w:r>
      <w:proofErr w:type="gramEnd"/>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по благоустройству    │     │  предписания об устранении выявленного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   нарушения обязательных требований,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 </w:t>
      </w:r>
      <w:proofErr w:type="gramStart"/>
      <w:r w:rsidRPr="007D6CAB">
        <w:rPr>
          <w:rFonts w:ascii="Courier New" w:eastAsia="Times New Roman" w:hAnsi="Courier New" w:cs="Courier New"/>
          <w:sz w:val="20"/>
          <w:szCs w:val="20"/>
          <w:lang w:eastAsia="ru-RU"/>
        </w:rPr>
        <w:t>установленных</w:t>
      </w:r>
      <w:proofErr w:type="gramEnd"/>
      <w:r w:rsidRPr="007D6CAB">
        <w:rPr>
          <w:rFonts w:ascii="Courier New" w:eastAsia="Times New Roman" w:hAnsi="Courier New" w:cs="Courier New"/>
          <w:sz w:val="20"/>
          <w:szCs w:val="20"/>
          <w:lang w:eastAsia="ru-RU"/>
        </w:rPr>
        <w:t xml:space="preserve"> муниципальными правовыми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                 актами;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    поступление обращений и заявлений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│граждан, юридических лиц, индивидуальных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 предпринимателей, информации от органов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│государственной власти, органов местного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   самоуправления, из средств </w:t>
      </w:r>
      <w:proofErr w:type="gramStart"/>
      <w:r w:rsidRPr="007D6CAB">
        <w:rPr>
          <w:rFonts w:ascii="Courier New" w:eastAsia="Times New Roman" w:hAnsi="Courier New" w:cs="Courier New"/>
          <w:sz w:val="20"/>
          <w:szCs w:val="20"/>
          <w:lang w:eastAsia="ru-RU"/>
        </w:rPr>
        <w:t>массовой</w:t>
      </w:r>
      <w:proofErr w:type="gramEnd"/>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               информации)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Подготовка к проведению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проверки соблюдения лесного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законодательства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Проведение проверки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соблюдения лесного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│законодательства и оформление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результатов в соответствии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с требованиями </w:t>
      </w:r>
      <w:proofErr w:type="gramStart"/>
      <w:r w:rsidRPr="007D6CAB">
        <w:rPr>
          <w:rFonts w:ascii="Courier New" w:eastAsia="Times New Roman" w:hAnsi="Courier New" w:cs="Courier New"/>
          <w:sz w:val="20"/>
          <w:szCs w:val="20"/>
          <w:lang w:eastAsia="ru-RU"/>
        </w:rPr>
        <w:t>действующего</w:t>
      </w:r>
      <w:proofErr w:type="gramEnd"/>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законодательства РФ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Оформление результатов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проверки в соответствии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с требованиями </w:t>
      </w:r>
      <w:proofErr w:type="gramStart"/>
      <w:r w:rsidRPr="007D6CAB">
        <w:rPr>
          <w:rFonts w:ascii="Courier New" w:eastAsia="Times New Roman" w:hAnsi="Courier New" w:cs="Courier New"/>
          <w:sz w:val="20"/>
          <w:szCs w:val="20"/>
          <w:lang w:eastAsia="ru-RU"/>
        </w:rPr>
        <w:t>действующего</w:t>
      </w:r>
      <w:proofErr w:type="gramEnd"/>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законодательства РФ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│Проведение проверок устранения│</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выявленных нарушений </w:t>
      </w:r>
      <w:proofErr w:type="gramStart"/>
      <w:r w:rsidRPr="007D6CAB">
        <w:rPr>
          <w:rFonts w:ascii="Courier New" w:eastAsia="Times New Roman" w:hAnsi="Courier New" w:cs="Courier New"/>
          <w:sz w:val="20"/>
          <w:szCs w:val="20"/>
          <w:lang w:eastAsia="ru-RU"/>
        </w:rPr>
        <w:t>лесного</w:t>
      </w:r>
      <w:proofErr w:type="gramEnd"/>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законодательства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lastRenderedPageBreak/>
        <w:t>Приложение № 2</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к административному регламенту</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по осуществлению муниципального лесного контроля,</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контроля за</w:t>
      </w:r>
      <w:proofErr w:type="gramEnd"/>
      <w:r w:rsidRPr="007D6CAB">
        <w:rPr>
          <w:rFonts w:ascii="Arial" w:eastAsia="Times New Roman" w:hAnsi="Arial" w:cs="Arial"/>
          <w:sz w:val="24"/>
          <w:szCs w:val="24"/>
          <w:lang w:eastAsia="ru-RU"/>
        </w:rPr>
        <w:t xml:space="preserve"> благоустройством на территории</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Нововеличковского сельского поселения</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Динского района</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8"/>
          <w:szCs w:val="28"/>
          <w:lang w:eastAsia="ru-RU"/>
        </w:rPr>
      </w:pPr>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0"/>
          <w:szCs w:val="20"/>
          <w:lang w:eastAsia="ru-RU"/>
        </w:rPr>
      </w:pPr>
      <w:r w:rsidRPr="007D6CAB">
        <w:rPr>
          <w:rFonts w:ascii="Arial" w:eastAsia="Times New Roman" w:hAnsi="Arial" w:cs="Arial"/>
          <w:b/>
          <w:bCs/>
          <w:sz w:val="20"/>
          <w:szCs w:val="20"/>
          <w:lang w:eastAsia="ru-RU"/>
        </w:rPr>
        <w:t>ПРЕДПИСАНИЕ N ____</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0"/>
          <w:szCs w:val="20"/>
          <w:lang w:eastAsia="ru-RU"/>
        </w:rPr>
      </w:pP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"___" __________ 20__ года                                   город Тихорецк</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Выдано:</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Фамилия      │    │               │              │    │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Имя          │    │               │              │    │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               │              │    │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Отчество     │    │               │              │    │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    │               │              │    │             │    │</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Дата и место рождения _________________________________________________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Проживающий (проживающая) _____________________________________________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___________________________________________________________________________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Место регистрации _____________________________________________________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Работающий ________________________ Контактный телефон 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"___" __________ 20 года </w:t>
      </w:r>
      <w:proofErr w:type="gramStart"/>
      <w:r w:rsidRPr="007D6CAB">
        <w:rPr>
          <w:rFonts w:ascii="Courier New" w:eastAsia="Times New Roman" w:hAnsi="Courier New" w:cs="Courier New"/>
          <w:sz w:val="20"/>
          <w:szCs w:val="20"/>
          <w:lang w:eastAsia="ru-RU"/>
        </w:rPr>
        <w:t>в</w:t>
      </w:r>
      <w:proofErr w:type="gramEnd"/>
      <w:r w:rsidRPr="007D6CAB">
        <w:rPr>
          <w:rFonts w:ascii="Courier New" w:eastAsia="Times New Roman" w:hAnsi="Courier New" w:cs="Courier New"/>
          <w:sz w:val="20"/>
          <w:szCs w:val="20"/>
          <w:lang w:eastAsia="ru-RU"/>
        </w:rPr>
        <w:t xml:space="preserve"> _____ часов _____ минут</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___________________________________________________________________________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Свидетели нарушения:</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1. __________________________________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2. __________________________________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В  случае </w:t>
      </w:r>
      <w:proofErr w:type="spellStart"/>
      <w:r w:rsidRPr="007D6CAB">
        <w:rPr>
          <w:rFonts w:ascii="Courier New" w:eastAsia="Times New Roman" w:hAnsi="Courier New" w:cs="Courier New"/>
          <w:sz w:val="20"/>
          <w:szCs w:val="20"/>
          <w:lang w:eastAsia="ru-RU"/>
        </w:rPr>
        <w:t>неустранения</w:t>
      </w:r>
      <w:proofErr w:type="spellEnd"/>
      <w:r w:rsidRPr="007D6CAB">
        <w:rPr>
          <w:rFonts w:ascii="Courier New" w:eastAsia="Times New Roman" w:hAnsi="Courier New" w:cs="Courier New"/>
          <w:sz w:val="20"/>
          <w:szCs w:val="20"/>
          <w:lang w:eastAsia="ru-RU"/>
        </w:rPr>
        <w:t xml:space="preserve"> нарушения в срок до "___" __________ 20__ года,</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будет  составлен  протокол  об административном правонарушении, а Вы будете</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привлечены   к   административной  ответственности  на  основании  </w:t>
      </w:r>
      <w:hyperlink r:id="rId10" w:history="1">
        <w:r w:rsidRPr="007D6CAB">
          <w:rPr>
            <w:rFonts w:ascii="Courier New" w:eastAsia="Times New Roman" w:hAnsi="Courier New" w:cs="Courier New"/>
            <w:color w:val="0000FF"/>
            <w:sz w:val="20"/>
            <w:szCs w:val="20"/>
            <w:lang w:eastAsia="ru-RU"/>
          </w:rPr>
          <w:t>ЗКК</w:t>
        </w:r>
      </w:hyperlink>
      <w:r w:rsidRPr="007D6CAB">
        <w:rPr>
          <w:rFonts w:ascii="Courier New" w:eastAsia="Times New Roman" w:hAnsi="Courier New" w:cs="Courier New"/>
          <w:sz w:val="20"/>
          <w:szCs w:val="20"/>
          <w:lang w:eastAsia="ru-RU"/>
        </w:rPr>
        <w:t xml:space="preserve">  "</w:t>
      </w:r>
      <w:proofErr w:type="gramStart"/>
      <w:r w:rsidRPr="007D6CAB">
        <w:rPr>
          <w:rFonts w:ascii="Courier New" w:eastAsia="Times New Roman" w:hAnsi="Courier New" w:cs="Courier New"/>
          <w:sz w:val="20"/>
          <w:szCs w:val="20"/>
          <w:lang w:eastAsia="ru-RU"/>
        </w:rPr>
        <w:t>Об</w:t>
      </w:r>
      <w:proofErr w:type="gramEnd"/>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административных </w:t>
      </w:r>
      <w:proofErr w:type="gramStart"/>
      <w:r w:rsidRPr="007D6CAB">
        <w:rPr>
          <w:rFonts w:ascii="Courier New" w:eastAsia="Times New Roman" w:hAnsi="Courier New" w:cs="Courier New"/>
          <w:sz w:val="20"/>
          <w:szCs w:val="20"/>
          <w:lang w:eastAsia="ru-RU"/>
        </w:rPr>
        <w:t>правонарушениях</w:t>
      </w:r>
      <w:proofErr w:type="gramEnd"/>
      <w:r w:rsidRPr="007D6CAB">
        <w:rPr>
          <w:rFonts w:ascii="Courier New" w:eastAsia="Times New Roman" w:hAnsi="Courier New" w:cs="Courier New"/>
          <w:sz w:val="20"/>
          <w:szCs w:val="20"/>
          <w:lang w:eastAsia="ru-RU"/>
        </w:rPr>
        <w:t>" N 608-КЗ от 23 июля 2003 года.</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О  выполнении  настоящего  предписания  прошу уведомить в срок </w:t>
      </w:r>
      <w:proofErr w:type="gramStart"/>
      <w:r w:rsidRPr="007D6CAB">
        <w:rPr>
          <w:rFonts w:ascii="Courier New" w:eastAsia="Times New Roman" w:hAnsi="Courier New" w:cs="Courier New"/>
          <w:sz w:val="20"/>
          <w:szCs w:val="20"/>
          <w:lang w:eastAsia="ru-RU"/>
        </w:rPr>
        <w:t>до</w:t>
      </w:r>
      <w:proofErr w:type="gramEnd"/>
      <w:r w:rsidRPr="007D6CAB">
        <w:rPr>
          <w:rFonts w:ascii="Courier New" w:eastAsia="Times New Roman" w:hAnsi="Courier New" w:cs="Courier New"/>
          <w:sz w:val="20"/>
          <w:szCs w:val="20"/>
          <w:lang w:eastAsia="ru-RU"/>
        </w:rPr>
        <w:t xml:space="preserve"> "___"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__________ 201_ года.</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Объяснение лица, получившего предписание</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___________________________________________________________________________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С предписанием ознакомле</w:t>
      </w:r>
      <w:proofErr w:type="gramStart"/>
      <w:r w:rsidRPr="007D6CAB">
        <w:rPr>
          <w:rFonts w:ascii="Courier New" w:eastAsia="Times New Roman" w:hAnsi="Courier New" w:cs="Courier New"/>
          <w:sz w:val="20"/>
          <w:szCs w:val="20"/>
          <w:lang w:eastAsia="ru-RU"/>
        </w:rPr>
        <w:t>н(</w:t>
      </w:r>
      <w:proofErr w:type="gramEnd"/>
      <w:r w:rsidRPr="007D6CAB">
        <w:rPr>
          <w:rFonts w:ascii="Courier New" w:eastAsia="Times New Roman" w:hAnsi="Courier New" w:cs="Courier New"/>
          <w:sz w:val="20"/>
          <w:szCs w:val="20"/>
          <w:lang w:eastAsia="ru-RU"/>
        </w:rPr>
        <w:t>а) __________________________________________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Копию предписания получи</w:t>
      </w:r>
      <w:proofErr w:type="gramStart"/>
      <w:r w:rsidRPr="007D6CAB">
        <w:rPr>
          <w:rFonts w:ascii="Courier New" w:eastAsia="Times New Roman" w:hAnsi="Courier New" w:cs="Courier New"/>
          <w:sz w:val="20"/>
          <w:szCs w:val="20"/>
          <w:lang w:eastAsia="ru-RU"/>
        </w:rPr>
        <w:t>л(</w:t>
      </w:r>
      <w:proofErr w:type="gramEnd"/>
      <w:r w:rsidRPr="007D6CAB">
        <w:rPr>
          <w:rFonts w:ascii="Courier New" w:eastAsia="Times New Roman" w:hAnsi="Courier New" w:cs="Courier New"/>
          <w:sz w:val="20"/>
          <w:szCs w:val="20"/>
          <w:lang w:eastAsia="ru-RU"/>
        </w:rPr>
        <w:t>а) __________________________________________</w:t>
      </w: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p>
    <w:p w:rsidR="007D6CAB" w:rsidRPr="007D6CAB" w:rsidRDefault="007D6CAB" w:rsidP="007D6CAB">
      <w:pPr>
        <w:autoSpaceDE w:val="0"/>
        <w:autoSpaceDN w:val="0"/>
        <w:adjustRightInd w:val="0"/>
        <w:spacing w:after="0" w:line="240" w:lineRule="auto"/>
        <w:rPr>
          <w:rFonts w:ascii="Courier New" w:eastAsia="Times New Roman" w:hAnsi="Courier New" w:cs="Courier New"/>
          <w:sz w:val="20"/>
          <w:szCs w:val="20"/>
          <w:lang w:eastAsia="ru-RU"/>
        </w:rPr>
      </w:pPr>
      <w:r w:rsidRPr="007D6CAB">
        <w:rPr>
          <w:rFonts w:ascii="Courier New" w:eastAsia="Times New Roman" w:hAnsi="Courier New" w:cs="Courier New"/>
          <w:sz w:val="20"/>
          <w:szCs w:val="20"/>
          <w:lang w:eastAsia="ru-RU"/>
        </w:rPr>
        <w:t xml:space="preserve">    Подпись лица, составившего предписание ________________________________</w:t>
      </w: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lastRenderedPageBreak/>
        <w:t>Приложение № 3</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к административному регламенту</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по осуществлению муниципального лесного контроля и</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контроля за</w:t>
      </w:r>
      <w:proofErr w:type="gramEnd"/>
      <w:r w:rsidRPr="007D6CAB">
        <w:rPr>
          <w:rFonts w:ascii="Arial" w:eastAsia="Times New Roman" w:hAnsi="Arial" w:cs="Arial"/>
          <w:sz w:val="24"/>
          <w:szCs w:val="24"/>
          <w:lang w:eastAsia="ru-RU"/>
        </w:rPr>
        <w:t xml:space="preserve"> благоустройством на территории</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Нововеличковского сельского поселения</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Динского района</w:t>
      </w: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"___" __________ 201__ года   №________</w:t>
      </w: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D6CAB">
        <w:rPr>
          <w:rFonts w:ascii="Times New Roman" w:eastAsia="Times New Roman" w:hAnsi="Times New Roman" w:cs="Times New Roman"/>
          <w:b/>
          <w:bCs/>
          <w:sz w:val="24"/>
          <w:szCs w:val="24"/>
          <w:lang w:eastAsia="ru-RU"/>
        </w:rPr>
        <w:t>АКТ</w:t>
      </w:r>
    </w:p>
    <w:p w:rsidR="007D6CAB" w:rsidRPr="007D6CAB" w:rsidRDefault="007D6CAB" w:rsidP="007D6CAB">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7D6CAB">
        <w:rPr>
          <w:rFonts w:ascii="Times New Roman" w:eastAsia="Times New Roman" w:hAnsi="Times New Roman" w:cs="Times New Roman"/>
          <w:b/>
          <w:bCs/>
          <w:sz w:val="24"/>
          <w:szCs w:val="24"/>
          <w:lang w:eastAsia="ru-RU"/>
        </w:rPr>
        <w:t>ОСМОТРА БЛАГОУСТРОЙСТВА</w:t>
      </w:r>
    </w:p>
    <w:p w:rsidR="007D6CAB" w:rsidRPr="007D6CAB" w:rsidRDefault="007D6CAB" w:rsidP="007D6CAB">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 xml:space="preserve">    В присутствии представителя объекта (работника):</w:t>
      </w: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___________________________________________________________________________</w:t>
      </w:r>
    </w:p>
    <w:p w:rsidR="007D6CAB" w:rsidRPr="007D6CAB" w:rsidRDefault="007D6CAB" w:rsidP="007D6CAB">
      <w:pPr>
        <w:autoSpaceDE w:val="0"/>
        <w:autoSpaceDN w:val="0"/>
        <w:adjustRightInd w:val="0"/>
        <w:spacing w:after="0" w:line="240" w:lineRule="auto"/>
        <w:jc w:val="center"/>
        <w:rPr>
          <w:rFonts w:ascii="Times New Roman" w:eastAsia="Times New Roman" w:hAnsi="Times New Roman" w:cs="Times New Roman"/>
          <w:lang w:eastAsia="ru-RU"/>
        </w:rPr>
      </w:pPr>
      <w:proofErr w:type="gramStart"/>
      <w:r w:rsidRPr="007D6CAB">
        <w:rPr>
          <w:rFonts w:ascii="Times New Roman" w:eastAsia="Times New Roman" w:hAnsi="Times New Roman" w:cs="Times New Roman"/>
          <w:lang w:eastAsia="ru-RU"/>
        </w:rPr>
        <w:t>(наименование должности с указанием наименования предприятия,</w:t>
      </w:r>
      <w:proofErr w:type="gramEnd"/>
    </w:p>
    <w:p w:rsidR="007D6CAB" w:rsidRPr="007D6CAB" w:rsidRDefault="007D6CAB" w:rsidP="007D6CAB">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D6CAB">
        <w:rPr>
          <w:rFonts w:ascii="Times New Roman" w:eastAsia="Times New Roman" w:hAnsi="Times New Roman" w:cs="Times New Roman"/>
          <w:lang w:eastAsia="ru-RU"/>
        </w:rPr>
        <w:t>документ, удостоверяющий личность)</w:t>
      </w: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 xml:space="preserve">    Инспекция по благоустройству провела осмотр: __________________________</w:t>
      </w: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___________________________________________________________________________</w:t>
      </w:r>
    </w:p>
    <w:p w:rsidR="007D6CAB" w:rsidRPr="007D6CAB" w:rsidRDefault="007D6CAB" w:rsidP="007D6CAB">
      <w:pPr>
        <w:autoSpaceDE w:val="0"/>
        <w:autoSpaceDN w:val="0"/>
        <w:adjustRightInd w:val="0"/>
        <w:spacing w:after="0" w:line="240" w:lineRule="auto"/>
        <w:jc w:val="center"/>
        <w:rPr>
          <w:rFonts w:ascii="Times New Roman" w:eastAsia="Times New Roman" w:hAnsi="Times New Roman" w:cs="Times New Roman"/>
          <w:lang w:eastAsia="ru-RU"/>
        </w:rPr>
      </w:pPr>
      <w:r w:rsidRPr="007D6CAB">
        <w:rPr>
          <w:rFonts w:ascii="Times New Roman" w:eastAsia="Times New Roman" w:hAnsi="Times New Roman" w:cs="Times New Roman"/>
          <w:lang w:eastAsia="ru-RU"/>
        </w:rPr>
        <w:t>(наименование и адрес объекта осмотра)</w:t>
      </w: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 xml:space="preserve">    В результате проведенного осмотра выявлено: ___________________________</w:t>
      </w: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 xml:space="preserve">    Объяснения представителя объекта, на котором проведен осмотр __________</w:t>
      </w: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___________________________________________________________________________</w:t>
      </w: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 xml:space="preserve">    Инспекция   по   благоустройству,  муниципальному  лесному  контролю  и</w:t>
      </w: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надзору в составе _________________________________________________________</w:t>
      </w: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rPr>
          <w:rFonts w:ascii="Times New Roman" w:eastAsia="Times New Roman" w:hAnsi="Times New Roman" w:cs="Times New Roman"/>
          <w:sz w:val="24"/>
          <w:szCs w:val="24"/>
          <w:lang w:eastAsia="ru-RU"/>
        </w:rPr>
      </w:pPr>
      <w:r w:rsidRPr="007D6CAB">
        <w:rPr>
          <w:rFonts w:ascii="Times New Roman" w:eastAsia="Times New Roman" w:hAnsi="Times New Roman" w:cs="Times New Roman"/>
          <w:sz w:val="24"/>
          <w:szCs w:val="24"/>
          <w:lang w:eastAsia="ru-RU"/>
        </w:rPr>
        <w:t xml:space="preserve">    Копию акта получил ____________________________________________________</w:t>
      </w: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lastRenderedPageBreak/>
        <w:t>Приложение № 4</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к административному регламенту</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 xml:space="preserve">по осуществлению муниципального лесного контроля и </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контроля за</w:t>
      </w:r>
      <w:proofErr w:type="gramEnd"/>
      <w:r w:rsidRPr="007D6CAB">
        <w:rPr>
          <w:rFonts w:ascii="Arial" w:eastAsia="Times New Roman" w:hAnsi="Arial" w:cs="Arial"/>
          <w:sz w:val="24"/>
          <w:szCs w:val="24"/>
          <w:lang w:eastAsia="ru-RU"/>
        </w:rPr>
        <w:t xml:space="preserve"> благоустройством на территории</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Нововеличковского сельского поселения</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Динского района</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"___" __________ 201__ года N</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4"/>
          <w:szCs w:val="24"/>
          <w:lang w:eastAsia="ru-RU"/>
        </w:rPr>
      </w:pPr>
      <w:r w:rsidRPr="007D6CAB">
        <w:rPr>
          <w:rFonts w:ascii="Arial" w:eastAsia="Times New Roman" w:hAnsi="Arial" w:cs="Arial"/>
          <w:b/>
          <w:bCs/>
          <w:sz w:val="24"/>
          <w:szCs w:val="24"/>
          <w:lang w:eastAsia="ru-RU"/>
        </w:rPr>
        <w:t>АКТ</w:t>
      </w:r>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4"/>
          <w:szCs w:val="24"/>
          <w:lang w:eastAsia="ru-RU"/>
        </w:rPr>
      </w:pPr>
      <w:r w:rsidRPr="007D6CAB">
        <w:rPr>
          <w:rFonts w:ascii="Arial" w:eastAsia="Times New Roman" w:hAnsi="Arial" w:cs="Arial"/>
          <w:b/>
          <w:bCs/>
          <w:sz w:val="24"/>
          <w:szCs w:val="24"/>
          <w:lang w:eastAsia="ru-RU"/>
        </w:rPr>
        <w:t>ОБСЛЕДОВАНИЯ ЗЕЛЕНЫХ НАСАЖДЕНИЙ</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Причина обследования</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___________________________________________</w:t>
      </w:r>
      <w:r>
        <w:rPr>
          <w:rFonts w:ascii="Arial" w:eastAsia="Times New Roman" w:hAnsi="Arial" w:cs="Arial"/>
          <w:sz w:val="24"/>
          <w:szCs w:val="24"/>
          <w:lang w:eastAsia="ru-RU"/>
        </w:rPr>
        <w:t>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Краткая характеристика объекта: ______________________________________________________________________________________________________________________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Место расположения: _______________________________________________________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Право пользования земельным участком:</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________________</w:t>
      </w:r>
      <w:r>
        <w:rPr>
          <w:rFonts w:ascii="Arial" w:eastAsia="Times New Roman" w:hAnsi="Arial" w:cs="Arial"/>
          <w:sz w:val="24"/>
          <w:szCs w:val="24"/>
          <w:lang w:eastAsia="ru-RU"/>
        </w:rPr>
        <w:t>___________________________</w:t>
      </w:r>
      <w:r w:rsidRPr="007D6CAB">
        <w:rPr>
          <w:rFonts w:ascii="Arial" w:eastAsia="Times New Roman" w:hAnsi="Arial" w:cs="Arial"/>
          <w:sz w:val="24"/>
          <w:szCs w:val="24"/>
          <w:lang w:eastAsia="ru-RU"/>
        </w:rPr>
        <w:t>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В результате обследования установлено: ____</w:t>
      </w:r>
      <w:r>
        <w:rPr>
          <w:rFonts w:ascii="Arial" w:eastAsia="Times New Roman" w:hAnsi="Arial" w:cs="Arial"/>
          <w:sz w:val="24"/>
          <w:szCs w:val="24"/>
          <w:lang w:eastAsia="ru-RU"/>
        </w:rPr>
        <w:t>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___________________________________________</w:t>
      </w:r>
      <w:r>
        <w:rPr>
          <w:rFonts w:ascii="Arial" w:eastAsia="Times New Roman" w:hAnsi="Arial" w:cs="Arial"/>
          <w:sz w:val="24"/>
          <w:szCs w:val="24"/>
          <w:lang w:eastAsia="ru-RU"/>
        </w:rPr>
        <w:t>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Инспекция по благоустройству, муниципальному лесному контролю в составе:</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___________________________________________</w:t>
      </w:r>
      <w:r>
        <w:rPr>
          <w:rFonts w:ascii="Arial" w:eastAsia="Times New Roman" w:hAnsi="Arial" w:cs="Arial"/>
          <w:sz w:val="24"/>
          <w:szCs w:val="24"/>
          <w:lang w:eastAsia="ru-RU"/>
        </w:rPr>
        <w:t>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_________________________________________________</w:t>
      </w:r>
      <w:r>
        <w:rPr>
          <w:rFonts w:ascii="Arial" w:eastAsia="Times New Roman" w:hAnsi="Arial" w:cs="Arial"/>
          <w:sz w:val="24"/>
          <w:szCs w:val="24"/>
          <w:lang w:eastAsia="ru-RU"/>
        </w:rPr>
        <w:t>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В присутствии представителя объекта: ______________________________________</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lastRenderedPageBreak/>
        <w:t>Приложение № 5</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к административному регламенту</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по осуществлению муниципального лесного контроля и</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proofErr w:type="gramStart"/>
      <w:r w:rsidRPr="007D6CAB">
        <w:rPr>
          <w:rFonts w:ascii="Arial" w:eastAsia="Times New Roman" w:hAnsi="Arial" w:cs="Arial"/>
          <w:sz w:val="24"/>
          <w:szCs w:val="24"/>
          <w:lang w:eastAsia="ru-RU"/>
        </w:rPr>
        <w:t>контроля за</w:t>
      </w:r>
      <w:proofErr w:type="gramEnd"/>
      <w:r w:rsidRPr="007D6CAB">
        <w:rPr>
          <w:rFonts w:ascii="Arial" w:eastAsia="Times New Roman" w:hAnsi="Arial" w:cs="Arial"/>
          <w:sz w:val="24"/>
          <w:szCs w:val="24"/>
          <w:lang w:eastAsia="ru-RU"/>
        </w:rPr>
        <w:t xml:space="preserve"> благоустройством на территории</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Нововеличковского сельского поселения</w:t>
      </w:r>
    </w:p>
    <w:p w:rsidR="007D6CAB" w:rsidRPr="007D6CAB" w:rsidRDefault="007D6CAB" w:rsidP="007D6CAB">
      <w:pPr>
        <w:autoSpaceDE w:val="0"/>
        <w:autoSpaceDN w:val="0"/>
        <w:adjustRightInd w:val="0"/>
        <w:spacing w:after="0" w:line="240" w:lineRule="auto"/>
        <w:jc w:val="right"/>
        <w:rPr>
          <w:rFonts w:ascii="Arial" w:eastAsia="Times New Roman" w:hAnsi="Arial" w:cs="Arial"/>
          <w:sz w:val="24"/>
          <w:szCs w:val="24"/>
          <w:lang w:eastAsia="ru-RU"/>
        </w:rPr>
      </w:pPr>
      <w:r w:rsidRPr="007D6CAB">
        <w:rPr>
          <w:rFonts w:ascii="Arial" w:eastAsia="Times New Roman" w:hAnsi="Arial" w:cs="Arial"/>
          <w:sz w:val="24"/>
          <w:szCs w:val="24"/>
          <w:lang w:eastAsia="ru-RU"/>
        </w:rPr>
        <w:t>Динского района</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r w:rsidRPr="007D6CAB">
        <w:rPr>
          <w:rFonts w:ascii="Arial" w:eastAsia="Times New Roman" w:hAnsi="Arial" w:cs="Arial"/>
          <w:sz w:val="24"/>
          <w:szCs w:val="24"/>
          <w:lang w:eastAsia="ru-RU"/>
        </w:rPr>
        <w:t>"___" __________ 201__ года N</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4"/>
          <w:szCs w:val="24"/>
          <w:lang w:eastAsia="ru-RU"/>
        </w:rPr>
      </w:pPr>
      <w:r w:rsidRPr="007D6CAB">
        <w:rPr>
          <w:rFonts w:ascii="Arial" w:eastAsia="Times New Roman" w:hAnsi="Arial" w:cs="Arial"/>
          <w:b/>
          <w:bCs/>
          <w:sz w:val="24"/>
          <w:szCs w:val="24"/>
          <w:lang w:eastAsia="ru-RU"/>
        </w:rPr>
        <w:t>АКТ</w:t>
      </w:r>
    </w:p>
    <w:p w:rsidR="007D6CAB" w:rsidRPr="007D6CAB" w:rsidRDefault="007D6CAB" w:rsidP="007D6CAB">
      <w:pPr>
        <w:autoSpaceDE w:val="0"/>
        <w:autoSpaceDN w:val="0"/>
        <w:adjustRightInd w:val="0"/>
        <w:spacing w:after="0" w:line="240" w:lineRule="auto"/>
        <w:jc w:val="center"/>
        <w:rPr>
          <w:rFonts w:ascii="Arial" w:eastAsia="Times New Roman" w:hAnsi="Arial" w:cs="Arial"/>
          <w:b/>
          <w:bCs/>
          <w:sz w:val="24"/>
          <w:szCs w:val="24"/>
          <w:lang w:eastAsia="ru-RU"/>
        </w:rPr>
      </w:pPr>
      <w:r w:rsidRPr="007D6CAB">
        <w:rPr>
          <w:rFonts w:ascii="Arial" w:eastAsia="Times New Roman" w:hAnsi="Arial" w:cs="Arial"/>
          <w:b/>
          <w:bCs/>
          <w:sz w:val="24"/>
          <w:szCs w:val="24"/>
          <w:lang w:eastAsia="ru-RU"/>
        </w:rPr>
        <w:t>ОЦЕНКИ ЗЕЛЕНЫХ НАСАЖДЕНИЙ</w:t>
      </w:r>
    </w:p>
    <w:p w:rsidR="007D6CAB" w:rsidRPr="007D6CAB" w:rsidRDefault="007D6CAB" w:rsidP="007D6CAB">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Место расположения: _______________________________________________________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Вид растений: _____________________________________________________________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Место расположения: _______________________________________________________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Количество растений или площадь газона: ___________________________________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Формула: __________________________________________________________________</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Инспекция по благоустройству, муниципальному лесному контролю в составе:</w:t>
      </w:r>
    </w:p>
    <w:p w:rsidR="007D6CAB" w:rsidRPr="007D6CAB" w:rsidRDefault="007D6CAB" w:rsidP="007D6CAB">
      <w:pPr>
        <w:autoSpaceDE w:val="0"/>
        <w:autoSpaceDN w:val="0"/>
        <w:adjustRightInd w:val="0"/>
        <w:spacing w:after="0" w:line="240" w:lineRule="auto"/>
        <w:rPr>
          <w:rFonts w:ascii="Arial" w:eastAsia="Times New Roman" w:hAnsi="Arial" w:cs="Arial"/>
          <w:sz w:val="24"/>
          <w:szCs w:val="24"/>
          <w:lang w:eastAsia="ru-RU"/>
        </w:rPr>
      </w:pPr>
      <w:r w:rsidRPr="007D6CAB">
        <w:rPr>
          <w:rFonts w:ascii="Arial" w:eastAsia="Times New Roman" w:hAnsi="Arial" w:cs="Arial"/>
          <w:sz w:val="24"/>
          <w:szCs w:val="24"/>
          <w:lang w:eastAsia="ru-RU"/>
        </w:rPr>
        <w:t>___________________________________________</w:t>
      </w:r>
      <w:r>
        <w:rPr>
          <w:rFonts w:ascii="Arial" w:eastAsia="Times New Roman" w:hAnsi="Arial" w:cs="Arial"/>
          <w:sz w:val="24"/>
          <w:szCs w:val="24"/>
          <w:lang w:eastAsia="ru-RU"/>
        </w:rPr>
        <w:t>___________________________</w:t>
      </w:r>
      <w:bookmarkStart w:id="3" w:name="_GoBack"/>
      <w:bookmarkEnd w:id="3"/>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Pr="007D6CAB" w:rsidRDefault="007D6CAB" w:rsidP="007D6CAB">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7D6CAB" w:rsidRPr="005A7A33" w:rsidRDefault="007D6CAB" w:rsidP="005A7A33">
      <w:pPr>
        <w:autoSpaceDE w:val="0"/>
        <w:autoSpaceDN w:val="0"/>
        <w:adjustRightInd w:val="0"/>
        <w:spacing w:after="0" w:line="240" w:lineRule="auto"/>
        <w:ind w:firstLine="540"/>
        <w:jc w:val="both"/>
        <w:rPr>
          <w:rFonts w:ascii="Arial" w:eastAsia="Times New Roman" w:hAnsi="Arial" w:cs="Arial"/>
          <w:sz w:val="24"/>
          <w:szCs w:val="24"/>
          <w:lang w:eastAsia="ru-RU"/>
        </w:rPr>
      </w:pPr>
    </w:p>
    <w:p w:rsidR="005A7A33" w:rsidRPr="005A7A33" w:rsidRDefault="005A7A33" w:rsidP="005A7A3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911DAB" w:rsidRDefault="00911DAB"/>
    <w:sectPr w:rsidR="00911D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A33"/>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30C7"/>
    <w:rsid w:val="005A36F6"/>
    <w:rsid w:val="005A4852"/>
    <w:rsid w:val="005A4B07"/>
    <w:rsid w:val="005A4D1F"/>
    <w:rsid w:val="005A6DEE"/>
    <w:rsid w:val="005A7A33"/>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6CAB"/>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79A3"/>
    <w:rsid w:val="00C508A4"/>
    <w:rsid w:val="00C512D4"/>
    <w:rsid w:val="00C52742"/>
    <w:rsid w:val="00C561FE"/>
    <w:rsid w:val="00C565DF"/>
    <w:rsid w:val="00C6027F"/>
    <w:rsid w:val="00C63D7E"/>
    <w:rsid w:val="00C64440"/>
    <w:rsid w:val="00C648F5"/>
    <w:rsid w:val="00C666AA"/>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F2A5CC3525BCD1299EB067971CB3D7AA56F8C6471A655DA7AEBA6719n835E" TargetMode="External"/><Relationship Id="rId3" Type="http://schemas.openxmlformats.org/officeDocument/2006/relationships/settings" Target="settings.xml"/><Relationship Id="rId7" Type="http://schemas.openxmlformats.org/officeDocument/2006/relationships/hyperlink" Target="consultantplus://offline/ref=9AF486A555A1513857E3DB5E3A0A3D36E66F2342B872723074D017B4880464AEi2o1E"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AF486A555A1513857E3C5532C66623CE0677C49B67D7A60208F4CE9DF0D6EF9661A5B9Ei1o9E" TargetMode="External"/><Relationship Id="rId11" Type="http://schemas.openxmlformats.org/officeDocument/2006/relationships/fontTable" Target="fontTable.xml"/><Relationship Id="rId5" Type="http://schemas.openxmlformats.org/officeDocument/2006/relationships/hyperlink" Target="consultantplus://offline/ref=9AF486A555A1513857E3C5532C66623CE0677F4AB3747A60208F4CE9DFi0oDE" TargetMode="External"/><Relationship Id="rId10" Type="http://schemas.openxmlformats.org/officeDocument/2006/relationships/hyperlink" Target="consultantplus://offline/ref=A5BD76657E2057A436B8EADA000ADC143EEC5F146637E1E04D6749B919CCB7B8KC6BE" TargetMode="External"/><Relationship Id="rId4" Type="http://schemas.openxmlformats.org/officeDocument/2006/relationships/webSettings" Target="webSettings.xml"/><Relationship Id="rId9" Type="http://schemas.openxmlformats.org/officeDocument/2006/relationships/hyperlink" Target="consultantplus://offline/ref=0FF2A5CC3525BCD1299EB067971CB3D7AA56FBC54213655DA7AEBA67198508C96404CDA4n03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16</Pages>
  <Words>6294</Words>
  <Characters>35879</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Volkova</cp:lastModifiedBy>
  <cp:revision>2</cp:revision>
  <dcterms:created xsi:type="dcterms:W3CDTF">2013-08-05T09:38:00Z</dcterms:created>
  <dcterms:modified xsi:type="dcterms:W3CDTF">2013-08-05T09:49:00Z</dcterms:modified>
</cp:coreProperties>
</file>