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712" w:rsidRPr="00D61712" w:rsidRDefault="00D61712" w:rsidP="00D61712">
      <w:pPr>
        <w:tabs>
          <w:tab w:val="left" w:pos="2184"/>
        </w:tabs>
        <w:spacing w:before="240" w:after="60"/>
        <w:ind w:firstLine="0"/>
        <w:jc w:val="right"/>
        <w:outlineLvl w:val="7"/>
        <w:rPr>
          <w:rFonts w:cs="Times New Roman"/>
          <w:i/>
          <w:iCs/>
          <w:szCs w:val="24"/>
          <w:lang w:eastAsia="ru-RU"/>
        </w:rPr>
      </w:pPr>
      <w:r w:rsidRPr="00D61712">
        <w:rPr>
          <w:rFonts w:cs="Times New Roman"/>
          <w:i/>
          <w:iCs/>
          <w:sz w:val="24"/>
          <w:szCs w:val="24"/>
          <w:lang w:eastAsia="ru-RU"/>
        </w:rPr>
        <w:t>ПРОЕКТ</w:t>
      </w:r>
    </w:p>
    <w:p w:rsidR="00D61712" w:rsidRPr="00D61712" w:rsidRDefault="00D61712" w:rsidP="00D61712">
      <w:pPr>
        <w:ind w:firstLine="0"/>
        <w:jc w:val="center"/>
        <w:rPr>
          <w:rFonts w:cs="Times New Roman"/>
          <w:b/>
          <w:bCs/>
          <w:caps/>
          <w:szCs w:val="28"/>
          <w:lang w:eastAsia="ru-RU"/>
        </w:rPr>
      </w:pPr>
      <w:r>
        <w:rPr>
          <w:rFonts w:cs="Times New Roman"/>
          <w:b/>
          <w:bCs/>
          <w:caps/>
          <w:szCs w:val="28"/>
          <w:lang w:eastAsia="ru-RU"/>
        </w:rPr>
        <w:t>СОВЕТ</w:t>
      </w:r>
      <w:r w:rsidRPr="00D61712">
        <w:rPr>
          <w:rFonts w:cs="Times New Roman"/>
          <w:b/>
          <w:bCs/>
          <w:caps/>
          <w:szCs w:val="28"/>
          <w:lang w:eastAsia="ru-RU"/>
        </w:rPr>
        <w:t xml:space="preserve"> Нововеличковского </w:t>
      </w:r>
    </w:p>
    <w:p w:rsidR="00D61712" w:rsidRPr="00D61712" w:rsidRDefault="00D61712" w:rsidP="00D61712">
      <w:pPr>
        <w:ind w:firstLine="0"/>
        <w:jc w:val="center"/>
        <w:rPr>
          <w:rFonts w:cs="Times New Roman"/>
          <w:b/>
          <w:bCs/>
          <w:caps/>
          <w:szCs w:val="28"/>
          <w:lang w:eastAsia="ru-RU"/>
        </w:rPr>
      </w:pPr>
      <w:r w:rsidRPr="00D61712">
        <w:rPr>
          <w:rFonts w:cs="Times New Roman"/>
          <w:b/>
          <w:bCs/>
          <w:caps/>
          <w:szCs w:val="28"/>
          <w:lang w:eastAsia="ru-RU"/>
        </w:rPr>
        <w:t xml:space="preserve">сельского поселения  Динского района </w:t>
      </w:r>
    </w:p>
    <w:p w:rsidR="00D61712" w:rsidRPr="00D61712" w:rsidRDefault="00D61712" w:rsidP="00D61712">
      <w:pPr>
        <w:keepNext/>
        <w:ind w:firstLine="0"/>
        <w:jc w:val="center"/>
        <w:outlineLvl w:val="1"/>
        <w:rPr>
          <w:rFonts w:cs="Times New Roman"/>
          <w:b/>
          <w:szCs w:val="24"/>
          <w:lang w:eastAsia="ru-RU"/>
        </w:rPr>
      </w:pPr>
    </w:p>
    <w:p w:rsidR="00D61712" w:rsidRPr="00D61712" w:rsidRDefault="00D61712" w:rsidP="00D61712">
      <w:pPr>
        <w:keepNext/>
        <w:ind w:firstLine="0"/>
        <w:jc w:val="center"/>
        <w:outlineLvl w:val="1"/>
        <w:rPr>
          <w:rFonts w:cs="Times New Roman"/>
          <w:b/>
          <w:szCs w:val="24"/>
          <w:lang w:eastAsia="ru-RU"/>
        </w:rPr>
      </w:pPr>
      <w:r>
        <w:rPr>
          <w:rFonts w:cs="Times New Roman"/>
          <w:b/>
          <w:szCs w:val="24"/>
          <w:lang w:eastAsia="ru-RU"/>
        </w:rPr>
        <w:t xml:space="preserve">ПОСТАНОВЛЕНИЕ </w:t>
      </w:r>
    </w:p>
    <w:p w:rsidR="00D61712" w:rsidRPr="00D61712" w:rsidRDefault="00D61712" w:rsidP="00D61712">
      <w:pPr>
        <w:shd w:val="clear" w:color="auto" w:fill="FFFFFF"/>
        <w:jc w:val="center"/>
        <w:rPr>
          <w:rFonts w:cs="Times New Roman"/>
          <w:szCs w:val="28"/>
          <w:lang w:eastAsia="ru-RU"/>
        </w:rPr>
      </w:pPr>
    </w:p>
    <w:p w:rsidR="00D61712" w:rsidRPr="00D61712" w:rsidRDefault="00D61712" w:rsidP="00D61712">
      <w:pPr>
        <w:shd w:val="clear" w:color="auto" w:fill="FFFFFF"/>
        <w:tabs>
          <w:tab w:val="left" w:leader="underscore" w:pos="547"/>
          <w:tab w:val="left" w:leader="underscore" w:pos="2237"/>
        </w:tabs>
        <w:ind w:firstLine="0"/>
        <w:rPr>
          <w:rFonts w:cs="Times New Roman"/>
          <w:color w:val="000000"/>
          <w:szCs w:val="28"/>
          <w:lang w:eastAsia="ru-RU"/>
        </w:rPr>
      </w:pPr>
      <w:r w:rsidRPr="00D61712">
        <w:rPr>
          <w:rFonts w:cs="Times New Roman"/>
          <w:color w:val="000000"/>
          <w:szCs w:val="28"/>
          <w:lang w:eastAsia="ru-RU"/>
        </w:rPr>
        <w:t>от  ____________</w:t>
      </w:r>
      <w:proofErr w:type="gramStart"/>
      <w:r w:rsidRPr="00D61712">
        <w:rPr>
          <w:rFonts w:cs="Times New Roman"/>
          <w:color w:val="FFFFFF"/>
          <w:spacing w:val="-1"/>
          <w:szCs w:val="28"/>
          <w:lang w:eastAsia="ru-RU"/>
        </w:rPr>
        <w:t>г</w:t>
      </w:r>
      <w:proofErr w:type="gramEnd"/>
      <w:r w:rsidRPr="00D61712">
        <w:rPr>
          <w:rFonts w:cs="Times New Roman"/>
          <w:color w:val="FFFFFF"/>
          <w:spacing w:val="-1"/>
          <w:szCs w:val="28"/>
          <w:lang w:eastAsia="ru-RU"/>
        </w:rPr>
        <w:t xml:space="preserve">.                          </w:t>
      </w:r>
      <w:r w:rsidRPr="00D61712">
        <w:rPr>
          <w:rFonts w:cs="Times New Roman"/>
          <w:color w:val="FFFFFF"/>
          <w:szCs w:val="28"/>
          <w:lang w:eastAsia="ru-RU"/>
        </w:rPr>
        <w:t xml:space="preserve">                                       </w:t>
      </w:r>
      <w:r w:rsidRPr="00D61712">
        <w:rPr>
          <w:rFonts w:cs="Times New Roman"/>
          <w:color w:val="000000"/>
          <w:szCs w:val="28"/>
          <w:lang w:eastAsia="ru-RU"/>
        </w:rPr>
        <w:tab/>
      </w:r>
      <w:r w:rsidRPr="00D61712">
        <w:rPr>
          <w:rFonts w:cs="Times New Roman"/>
          <w:color w:val="000000"/>
          <w:szCs w:val="28"/>
          <w:lang w:eastAsia="ru-RU"/>
        </w:rPr>
        <w:tab/>
        <w:t>№ ________</w:t>
      </w:r>
    </w:p>
    <w:p w:rsidR="00D61712" w:rsidRPr="00D61712" w:rsidRDefault="00D61712" w:rsidP="00D61712">
      <w:pPr>
        <w:shd w:val="clear" w:color="auto" w:fill="FFFFFF"/>
        <w:rPr>
          <w:rFonts w:cs="Times New Roman"/>
          <w:szCs w:val="28"/>
          <w:lang w:eastAsia="ru-RU"/>
        </w:rPr>
      </w:pPr>
      <w:r w:rsidRPr="00D61712">
        <w:rPr>
          <w:rFonts w:cs="Times New Roman"/>
          <w:color w:val="000000"/>
          <w:spacing w:val="-1"/>
          <w:szCs w:val="28"/>
          <w:lang w:eastAsia="ru-RU"/>
        </w:rPr>
        <w:t xml:space="preserve">                                   станица Нововеличковская</w:t>
      </w:r>
    </w:p>
    <w:p w:rsidR="00D61712" w:rsidRPr="00D61712" w:rsidRDefault="00D61712" w:rsidP="00D61712">
      <w:pPr>
        <w:widowControl w:val="0"/>
        <w:suppressAutoHyphens/>
        <w:spacing w:line="100" w:lineRule="atLeast"/>
        <w:ind w:firstLine="0"/>
        <w:jc w:val="center"/>
        <w:textAlignment w:val="baseline"/>
        <w:rPr>
          <w:rFonts w:eastAsia="Lucida Sans Unicode" w:cs="Tahoma"/>
          <w:b/>
          <w:bCs/>
          <w:color w:val="000000"/>
          <w:kern w:val="1"/>
          <w:sz w:val="29"/>
          <w:szCs w:val="33"/>
          <w:lang w:eastAsia="ar-SA"/>
        </w:rPr>
      </w:pPr>
    </w:p>
    <w:p w:rsidR="00E020BF" w:rsidRDefault="00E020BF" w:rsidP="005F21A3">
      <w:pPr>
        <w:jc w:val="both"/>
        <w:rPr>
          <w:rFonts w:cs="Times New Roman"/>
          <w:szCs w:val="28"/>
        </w:rPr>
      </w:pPr>
    </w:p>
    <w:p w:rsidR="005F21A3" w:rsidRDefault="005F21A3" w:rsidP="00F16452">
      <w:pPr>
        <w:ind w:right="5101" w:firstLine="0"/>
        <w:jc w:val="center"/>
        <w:rPr>
          <w:rFonts w:cs="Times New Roman"/>
          <w:szCs w:val="28"/>
        </w:rPr>
      </w:pPr>
    </w:p>
    <w:p w:rsidR="00F16452" w:rsidRPr="00313607" w:rsidRDefault="00F16452" w:rsidP="00F16452">
      <w:pPr>
        <w:ind w:right="283" w:firstLine="0"/>
        <w:jc w:val="center"/>
        <w:rPr>
          <w:rFonts w:cs="Times New Roman"/>
          <w:b/>
          <w:szCs w:val="28"/>
        </w:rPr>
      </w:pPr>
      <w:r w:rsidRPr="00313607">
        <w:rPr>
          <w:rFonts w:cs="Times New Roman"/>
          <w:b/>
          <w:szCs w:val="28"/>
        </w:rPr>
        <w:t>Об утверждении п</w:t>
      </w:r>
      <w:r w:rsidRPr="00313607">
        <w:rPr>
          <w:rFonts w:cs="Times New Roman"/>
          <w:b/>
          <w:szCs w:val="28"/>
        </w:rPr>
        <w:t>оложени</w:t>
      </w:r>
      <w:r w:rsidRPr="00313607">
        <w:rPr>
          <w:rFonts w:cs="Times New Roman"/>
          <w:b/>
          <w:szCs w:val="28"/>
        </w:rPr>
        <w:t>й</w:t>
      </w:r>
      <w:r w:rsidRPr="00313607">
        <w:rPr>
          <w:rFonts w:cs="Times New Roman"/>
          <w:b/>
          <w:szCs w:val="28"/>
        </w:rPr>
        <w:t xml:space="preserve"> о представлении </w:t>
      </w:r>
      <w:r w:rsidR="00313607" w:rsidRPr="00313607">
        <w:rPr>
          <w:rFonts w:cs="Times New Roman"/>
          <w:b/>
          <w:szCs w:val="28"/>
        </w:rPr>
        <w:t>руководителями муниципальных учреждений Нововеличковского сельского поселения и гражданами, поступающими на указанные должности</w:t>
      </w:r>
      <w:r w:rsidR="00313607" w:rsidRPr="00313607">
        <w:rPr>
          <w:rFonts w:cs="Times New Roman"/>
          <w:b/>
          <w:szCs w:val="28"/>
        </w:rPr>
        <w:t xml:space="preserve"> </w:t>
      </w:r>
    </w:p>
    <w:p w:rsidR="005F21A3" w:rsidRPr="00313607" w:rsidRDefault="00F16452" w:rsidP="00313607">
      <w:pPr>
        <w:ind w:right="283" w:firstLine="0"/>
        <w:jc w:val="center"/>
        <w:rPr>
          <w:rFonts w:cs="Times New Roman"/>
          <w:b/>
          <w:szCs w:val="28"/>
        </w:rPr>
      </w:pPr>
      <w:r w:rsidRPr="00313607">
        <w:rPr>
          <w:rFonts w:cs="Times New Roman"/>
          <w:b/>
          <w:szCs w:val="28"/>
        </w:rPr>
        <w:t xml:space="preserve"> </w:t>
      </w:r>
      <w:r w:rsidRPr="00313607">
        <w:rPr>
          <w:rFonts w:cs="Times New Roman"/>
          <w:b/>
          <w:szCs w:val="28"/>
        </w:rPr>
        <w:t>сведений о доходах, об имуществе и обязательствах имущественного характера</w:t>
      </w:r>
      <w:r w:rsidR="00313607" w:rsidRPr="00313607">
        <w:rPr>
          <w:rFonts w:cs="Times New Roman"/>
          <w:b/>
          <w:szCs w:val="28"/>
        </w:rPr>
        <w:t xml:space="preserve">, а также </w:t>
      </w:r>
      <w:r w:rsidR="00313607" w:rsidRPr="00313607">
        <w:rPr>
          <w:rFonts w:cs="Times New Roman"/>
          <w:b/>
          <w:szCs w:val="28"/>
        </w:rPr>
        <w:t>о проверке достоверности и полноты сведений, представляемых руководителями муниципальных учреждений Нововеличковского сельского поселения и гражданами, поступающими на указанные должности</w:t>
      </w:r>
    </w:p>
    <w:p w:rsidR="005F21A3" w:rsidRPr="008F0362" w:rsidRDefault="005F21A3" w:rsidP="005F21A3">
      <w:pPr>
        <w:ind w:right="-2"/>
        <w:jc w:val="both"/>
        <w:rPr>
          <w:rFonts w:cs="Times New Roman"/>
          <w:szCs w:val="28"/>
        </w:rPr>
      </w:pPr>
    </w:p>
    <w:p w:rsidR="005F21A3" w:rsidRPr="00A61019" w:rsidRDefault="005015CB" w:rsidP="00F16452">
      <w:pPr>
        <w:jc w:val="both"/>
        <w:rPr>
          <w:rFonts w:cs="Times New Roman"/>
          <w:szCs w:val="28"/>
        </w:rPr>
      </w:pPr>
      <w:r w:rsidRPr="006B0224">
        <w:t>В соответствии со стать</w:t>
      </w:r>
      <w:r>
        <w:t xml:space="preserve">ёй </w:t>
      </w:r>
      <w:r w:rsidRPr="006B0224">
        <w:t>8</w:t>
      </w:r>
      <w:r>
        <w:t xml:space="preserve"> </w:t>
      </w:r>
      <w:r w:rsidRPr="006B0224">
        <w:t>Федерального закона от 25 декабря 2008</w:t>
      </w:r>
      <w:r>
        <w:t> </w:t>
      </w:r>
      <w:r w:rsidRPr="006B0224">
        <w:t>года № 273-ФЗ «О</w:t>
      </w:r>
      <w:r>
        <w:t> </w:t>
      </w:r>
      <w:r w:rsidRPr="006B0224">
        <w:t xml:space="preserve">противодействии коррупции», </w:t>
      </w:r>
      <w:r w:rsidRPr="00050F81">
        <w:rPr>
          <w:szCs w:val="28"/>
        </w:rPr>
        <w:t>стать</w:t>
      </w:r>
      <w:r>
        <w:rPr>
          <w:szCs w:val="28"/>
        </w:rPr>
        <w:t>ёй 275 Трудового кодекса Российской Федерации</w:t>
      </w:r>
      <w:r w:rsidR="00F16452">
        <w:rPr>
          <w:szCs w:val="28"/>
        </w:rPr>
        <w:t xml:space="preserve"> </w:t>
      </w:r>
      <w:r w:rsidR="005F21A3">
        <w:rPr>
          <w:rFonts w:cs="Times New Roman"/>
          <w:szCs w:val="28"/>
        </w:rPr>
        <w:t>ПОСТАНОВЛЯЮ:</w:t>
      </w:r>
    </w:p>
    <w:p w:rsidR="005015CB" w:rsidRPr="005015CB" w:rsidRDefault="005015CB" w:rsidP="005015CB">
      <w:pPr>
        <w:jc w:val="both"/>
        <w:rPr>
          <w:rFonts w:cs="Times New Roman"/>
          <w:szCs w:val="28"/>
        </w:rPr>
      </w:pPr>
      <w:r w:rsidRPr="005015CB">
        <w:rPr>
          <w:rFonts w:cs="Times New Roman"/>
          <w:szCs w:val="28"/>
        </w:rPr>
        <w:t>1. Утвердить прилагаемые:</w:t>
      </w:r>
    </w:p>
    <w:p w:rsidR="005015CB" w:rsidRPr="005015CB" w:rsidRDefault="005015CB" w:rsidP="005015CB">
      <w:pPr>
        <w:jc w:val="both"/>
        <w:rPr>
          <w:rFonts w:cs="Times New Roman"/>
          <w:szCs w:val="28"/>
        </w:rPr>
      </w:pPr>
      <w:r w:rsidRPr="005015CB">
        <w:rPr>
          <w:rFonts w:cs="Times New Roman"/>
          <w:szCs w:val="28"/>
        </w:rPr>
        <w:t xml:space="preserve">1.1. Положение о представлении сведений о доходах, об имуществе и обязательствах имущественного характера руководителями </w:t>
      </w:r>
      <w:r w:rsidR="008F4C48">
        <w:rPr>
          <w:rFonts w:cs="Times New Roman"/>
          <w:szCs w:val="28"/>
        </w:rPr>
        <w:t>муниципальных</w:t>
      </w:r>
      <w:r w:rsidRPr="005015CB">
        <w:rPr>
          <w:rFonts w:cs="Times New Roman"/>
          <w:szCs w:val="28"/>
        </w:rPr>
        <w:t xml:space="preserve"> учреждений </w:t>
      </w:r>
      <w:r w:rsidR="008F4C48">
        <w:rPr>
          <w:rFonts w:cs="Times New Roman"/>
          <w:szCs w:val="28"/>
        </w:rPr>
        <w:t xml:space="preserve">Нововеличковского сельского поселения </w:t>
      </w:r>
      <w:r w:rsidRPr="005015CB">
        <w:rPr>
          <w:rFonts w:cs="Times New Roman"/>
          <w:szCs w:val="28"/>
        </w:rPr>
        <w:t>и гражданами, поступающими на указанные должности</w:t>
      </w:r>
      <w:r w:rsidR="00F16452">
        <w:rPr>
          <w:rFonts w:cs="Times New Roman"/>
          <w:szCs w:val="28"/>
        </w:rPr>
        <w:t xml:space="preserve"> </w:t>
      </w:r>
      <w:r w:rsidR="00F16452">
        <w:rPr>
          <w:rFonts w:cs="Times New Roman"/>
          <w:szCs w:val="28"/>
        </w:rPr>
        <w:t>(приложение № 1)</w:t>
      </w:r>
      <w:r w:rsidR="00F16452" w:rsidRPr="005015CB">
        <w:rPr>
          <w:rFonts w:cs="Times New Roman"/>
          <w:szCs w:val="28"/>
        </w:rPr>
        <w:t>.</w:t>
      </w:r>
      <w:r w:rsidRPr="005015CB">
        <w:rPr>
          <w:rFonts w:cs="Times New Roman"/>
          <w:szCs w:val="28"/>
        </w:rPr>
        <w:t>.</w:t>
      </w:r>
    </w:p>
    <w:p w:rsidR="005015CB" w:rsidRPr="005015CB" w:rsidRDefault="005015CB" w:rsidP="005015CB">
      <w:pPr>
        <w:jc w:val="both"/>
        <w:rPr>
          <w:rFonts w:cs="Times New Roman"/>
          <w:szCs w:val="28"/>
        </w:rPr>
      </w:pPr>
      <w:r w:rsidRPr="005015CB">
        <w:rPr>
          <w:rFonts w:cs="Times New Roman"/>
          <w:szCs w:val="28"/>
        </w:rPr>
        <w:t>1.2. Положение о проверк</w:t>
      </w:r>
      <w:r w:rsidR="00622E9F">
        <w:rPr>
          <w:rFonts w:cs="Times New Roman"/>
          <w:szCs w:val="28"/>
        </w:rPr>
        <w:t>е</w:t>
      </w:r>
      <w:r w:rsidRPr="005015CB">
        <w:rPr>
          <w:rFonts w:cs="Times New Roman"/>
          <w:szCs w:val="28"/>
        </w:rPr>
        <w:t xml:space="preserve"> достоверности и полноты сведений, представляемых руководителями </w:t>
      </w:r>
      <w:r w:rsidR="0072541A">
        <w:rPr>
          <w:rFonts w:cs="Times New Roman"/>
          <w:szCs w:val="28"/>
        </w:rPr>
        <w:t>муниципальных</w:t>
      </w:r>
      <w:r w:rsidR="0072541A" w:rsidRPr="005015CB">
        <w:rPr>
          <w:rFonts w:cs="Times New Roman"/>
          <w:szCs w:val="28"/>
        </w:rPr>
        <w:t xml:space="preserve"> учреждений</w:t>
      </w:r>
      <w:r w:rsidR="0072541A">
        <w:rPr>
          <w:rFonts w:cs="Times New Roman"/>
          <w:szCs w:val="28"/>
        </w:rPr>
        <w:t xml:space="preserve"> </w:t>
      </w:r>
      <w:r w:rsidR="008F4C48">
        <w:rPr>
          <w:rFonts w:cs="Times New Roman"/>
          <w:szCs w:val="28"/>
        </w:rPr>
        <w:t xml:space="preserve">Нововеличковского сельского поселения </w:t>
      </w:r>
      <w:r w:rsidR="008F4C48" w:rsidRPr="005015CB">
        <w:rPr>
          <w:rFonts w:cs="Times New Roman"/>
          <w:szCs w:val="28"/>
        </w:rPr>
        <w:t>и гражданами</w:t>
      </w:r>
      <w:r w:rsidRPr="005015CB">
        <w:rPr>
          <w:rFonts w:cs="Times New Roman"/>
          <w:szCs w:val="28"/>
        </w:rPr>
        <w:t>, поступающими на указанные должности</w:t>
      </w:r>
      <w:r w:rsidR="00622E9F">
        <w:rPr>
          <w:rFonts w:cs="Times New Roman"/>
          <w:szCs w:val="28"/>
        </w:rPr>
        <w:t xml:space="preserve"> (приложение № </w:t>
      </w:r>
      <w:r w:rsidR="00F16452">
        <w:rPr>
          <w:rFonts w:cs="Times New Roman"/>
          <w:szCs w:val="28"/>
        </w:rPr>
        <w:t>2</w:t>
      </w:r>
      <w:r w:rsidR="00622E9F">
        <w:rPr>
          <w:rFonts w:cs="Times New Roman"/>
          <w:szCs w:val="28"/>
        </w:rPr>
        <w:t>)</w:t>
      </w:r>
      <w:r w:rsidRPr="005015CB">
        <w:rPr>
          <w:rFonts w:cs="Times New Roman"/>
          <w:szCs w:val="28"/>
        </w:rPr>
        <w:t>.</w:t>
      </w:r>
    </w:p>
    <w:p w:rsidR="005015CB" w:rsidRPr="005015CB" w:rsidRDefault="005015CB" w:rsidP="005015CB">
      <w:pPr>
        <w:jc w:val="both"/>
        <w:rPr>
          <w:rFonts w:cs="Times New Roman"/>
          <w:szCs w:val="28"/>
        </w:rPr>
      </w:pPr>
      <w:r w:rsidRPr="005015CB">
        <w:rPr>
          <w:rFonts w:cs="Times New Roman"/>
          <w:szCs w:val="28"/>
        </w:rPr>
        <w:t xml:space="preserve">2. Установить, что лица, замещавшие должности </w:t>
      </w:r>
      <w:r w:rsidR="00622E9F">
        <w:rPr>
          <w:rFonts w:cs="Times New Roman"/>
          <w:szCs w:val="28"/>
        </w:rPr>
        <w:t xml:space="preserve">руководителей </w:t>
      </w:r>
      <w:r w:rsidR="0072541A">
        <w:rPr>
          <w:rFonts w:cs="Times New Roman"/>
          <w:szCs w:val="28"/>
        </w:rPr>
        <w:t>муниципальных</w:t>
      </w:r>
      <w:r w:rsidR="0072541A" w:rsidRPr="005015CB">
        <w:rPr>
          <w:rFonts w:cs="Times New Roman"/>
          <w:szCs w:val="28"/>
        </w:rPr>
        <w:t xml:space="preserve"> учреждений </w:t>
      </w:r>
      <w:r w:rsidR="008F4C48">
        <w:rPr>
          <w:rFonts w:cs="Times New Roman"/>
          <w:szCs w:val="28"/>
        </w:rPr>
        <w:t xml:space="preserve">Нововеличковского сельского поселения </w:t>
      </w:r>
      <w:r w:rsidRPr="005015CB">
        <w:rPr>
          <w:rFonts w:cs="Times New Roman"/>
          <w:szCs w:val="28"/>
        </w:rPr>
        <w:t>представляют сведения о доходах, об имуществе и обязательствах имущественного характера в порядке, установленн</w:t>
      </w:r>
      <w:r w:rsidR="00D262FF">
        <w:rPr>
          <w:rFonts w:cs="Times New Roman"/>
          <w:szCs w:val="28"/>
        </w:rPr>
        <w:t>о</w:t>
      </w:r>
      <w:r w:rsidRPr="005015CB">
        <w:rPr>
          <w:rFonts w:cs="Times New Roman"/>
          <w:szCs w:val="28"/>
        </w:rPr>
        <w:t>м Положением, указанным в подпункте 1.1 пункта 1.</w:t>
      </w:r>
    </w:p>
    <w:p w:rsidR="00C7660D" w:rsidRPr="00C7660D" w:rsidRDefault="00C7660D" w:rsidP="00C7660D">
      <w:pPr>
        <w:widowControl w:val="0"/>
        <w:tabs>
          <w:tab w:val="left" w:pos="8460"/>
        </w:tabs>
        <w:suppressAutoHyphens/>
        <w:spacing w:line="100" w:lineRule="atLeast"/>
        <w:ind w:right="17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  <w:r w:rsidRPr="00C7660D">
        <w:rPr>
          <w:rFonts w:cs="Times New Roman"/>
          <w:color w:val="000000"/>
          <w:kern w:val="1"/>
          <w:szCs w:val="24"/>
          <w:lang w:eastAsia="ar-SA"/>
        </w:rPr>
        <w:t xml:space="preserve">3.  </w:t>
      </w:r>
      <w:proofErr w:type="gramStart"/>
      <w:r w:rsidRPr="00C7660D">
        <w:rPr>
          <w:rFonts w:cs="Times New Roman"/>
          <w:color w:val="000000"/>
          <w:kern w:val="1"/>
          <w:szCs w:val="24"/>
          <w:lang w:eastAsia="ar-SA"/>
        </w:rPr>
        <w:t>Контроль за</w:t>
      </w:r>
      <w:proofErr w:type="gramEnd"/>
      <w:r w:rsidRPr="00C7660D">
        <w:rPr>
          <w:rFonts w:cs="Times New Roman"/>
          <w:color w:val="000000"/>
          <w:kern w:val="1"/>
          <w:szCs w:val="24"/>
          <w:lang w:eastAsia="ar-SA"/>
        </w:rPr>
        <w:t xml:space="preserve"> выполнением настоящего постановления оставляю за собой.</w:t>
      </w:r>
    </w:p>
    <w:p w:rsidR="00C7660D" w:rsidRPr="00C7660D" w:rsidRDefault="00C7660D" w:rsidP="00C7660D">
      <w:pPr>
        <w:widowControl w:val="0"/>
        <w:tabs>
          <w:tab w:val="left" w:pos="8460"/>
        </w:tabs>
        <w:suppressAutoHyphens/>
        <w:spacing w:line="100" w:lineRule="atLeast"/>
        <w:ind w:right="17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  <w:r>
        <w:rPr>
          <w:rFonts w:cs="Times New Roman"/>
          <w:color w:val="000000"/>
          <w:kern w:val="1"/>
          <w:szCs w:val="24"/>
          <w:lang w:eastAsia="ar-SA"/>
        </w:rPr>
        <w:t>4</w:t>
      </w:r>
      <w:r w:rsidRPr="00C7660D">
        <w:rPr>
          <w:rFonts w:cs="Times New Roman"/>
          <w:color w:val="000000"/>
          <w:kern w:val="1"/>
          <w:szCs w:val="24"/>
          <w:lang w:eastAsia="ar-SA"/>
        </w:rPr>
        <w:t>. Настоящее постановление вступает в силу со дня его обнародования.</w:t>
      </w:r>
    </w:p>
    <w:p w:rsidR="00C7660D" w:rsidRPr="00C7660D" w:rsidRDefault="00C7660D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  <w:r w:rsidRPr="00C7660D">
        <w:rPr>
          <w:rFonts w:cs="Times New Roman"/>
          <w:color w:val="000000"/>
          <w:kern w:val="1"/>
          <w:szCs w:val="24"/>
          <w:lang w:eastAsia="ar-SA"/>
        </w:rPr>
        <w:t xml:space="preserve"> </w:t>
      </w:r>
    </w:p>
    <w:p w:rsidR="00313607" w:rsidRDefault="00313607" w:rsidP="00313607">
      <w:pPr>
        <w:widowControl w:val="0"/>
        <w:tabs>
          <w:tab w:val="left" w:pos="8460"/>
        </w:tabs>
        <w:suppressAutoHyphens/>
        <w:spacing w:line="100" w:lineRule="atLeast"/>
        <w:ind w:right="17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  <w:r>
        <w:rPr>
          <w:rFonts w:cs="Times New Roman"/>
          <w:color w:val="000000"/>
          <w:kern w:val="1"/>
          <w:szCs w:val="24"/>
          <w:lang w:eastAsia="ar-SA"/>
        </w:rPr>
        <w:t xml:space="preserve"> </w:t>
      </w:r>
    </w:p>
    <w:p w:rsidR="00C7660D" w:rsidRPr="00C7660D" w:rsidRDefault="00C7660D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  <w:r w:rsidRPr="00C7660D">
        <w:rPr>
          <w:rFonts w:cs="Times New Roman"/>
          <w:color w:val="000000"/>
          <w:kern w:val="1"/>
          <w:szCs w:val="24"/>
          <w:lang w:eastAsia="ar-SA"/>
        </w:rPr>
        <w:t>Глава администрации Нововеличковского</w:t>
      </w:r>
    </w:p>
    <w:p w:rsidR="00C7660D" w:rsidRPr="00C7660D" w:rsidRDefault="00C7660D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  <w:r w:rsidRPr="00C7660D">
        <w:rPr>
          <w:rFonts w:cs="Times New Roman"/>
          <w:color w:val="000000"/>
          <w:kern w:val="1"/>
          <w:szCs w:val="24"/>
          <w:lang w:eastAsia="ar-SA"/>
        </w:rPr>
        <w:t xml:space="preserve">сельского поселения                                                                             </w:t>
      </w:r>
      <w:proofErr w:type="spellStart"/>
      <w:r w:rsidRPr="00C7660D">
        <w:rPr>
          <w:rFonts w:cs="Times New Roman"/>
          <w:color w:val="000000"/>
          <w:kern w:val="1"/>
          <w:szCs w:val="24"/>
          <w:lang w:eastAsia="ar-SA"/>
        </w:rPr>
        <w:t>А.В.Глебов</w:t>
      </w:r>
      <w:proofErr w:type="spellEnd"/>
    </w:p>
    <w:p w:rsidR="006D5AB7" w:rsidRPr="006D5AB7" w:rsidRDefault="006D5AB7" w:rsidP="006D5AB7">
      <w:pPr>
        <w:widowControl w:val="0"/>
        <w:suppressAutoHyphens/>
        <w:spacing w:line="100" w:lineRule="atLeast"/>
        <w:ind w:firstLine="0"/>
        <w:jc w:val="both"/>
        <w:textAlignment w:val="baseline"/>
        <w:rPr>
          <w:rFonts w:eastAsia="Lucida Sans Unicode" w:cs="Tahoma"/>
          <w:color w:val="000000"/>
          <w:kern w:val="1"/>
          <w:szCs w:val="28"/>
          <w:lang w:eastAsia="ar-SA"/>
        </w:rPr>
      </w:pPr>
      <w:r>
        <w:rPr>
          <w:rFonts w:eastAsia="Lucida Sans Unicode" w:cs="Tahoma"/>
          <w:color w:val="000000"/>
          <w:kern w:val="1"/>
          <w:szCs w:val="28"/>
          <w:lang w:eastAsia="ar-SA"/>
        </w:rPr>
        <w:lastRenderedPageBreak/>
        <w:t xml:space="preserve">                                                                     </w:t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 xml:space="preserve">Приложение № 1 </w:t>
      </w:r>
    </w:p>
    <w:p w:rsidR="006D5AB7" w:rsidRPr="006D5AB7" w:rsidRDefault="006D5AB7" w:rsidP="006D5AB7">
      <w:pPr>
        <w:widowControl w:val="0"/>
        <w:suppressAutoHyphens/>
        <w:spacing w:line="100" w:lineRule="atLeast"/>
        <w:ind w:firstLine="0"/>
        <w:jc w:val="both"/>
        <w:textAlignment w:val="baseline"/>
        <w:rPr>
          <w:rFonts w:eastAsia="Lucida Sans Unicode" w:cs="Tahoma"/>
          <w:color w:val="000000"/>
          <w:kern w:val="1"/>
          <w:szCs w:val="28"/>
          <w:lang w:eastAsia="ar-SA"/>
        </w:rPr>
      </w:pP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  <w:t>УТВЕРЖДЕНО</w:t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  <w:t xml:space="preserve">  </w:t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  <w:t xml:space="preserve">          постановлением администрации </w:t>
      </w:r>
    </w:p>
    <w:p w:rsidR="006D5AB7" w:rsidRPr="006D5AB7" w:rsidRDefault="006D5AB7" w:rsidP="006D5AB7">
      <w:pPr>
        <w:widowControl w:val="0"/>
        <w:suppressAutoHyphens/>
        <w:spacing w:line="100" w:lineRule="atLeast"/>
        <w:ind w:firstLine="0"/>
        <w:jc w:val="both"/>
        <w:textAlignment w:val="baseline"/>
        <w:rPr>
          <w:rFonts w:eastAsia="Lucida Sans Unicode" w:cs="Tahoma"/>
          <w:color w:val="000000"/>
          <w:kern w:val="1"/>
          <w:szCs w:val="28"/>
          <w:lang w:eastAsia="ar-SA"/>
        </w:rPr>
      </w:pP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  <w:t xml:space="preserve">Нововеличковского сельского </w:t>
      </w:r>
    </w:p>
    <w:p w:rsidR="006D5AB7" w:rsidRPr="006D5AB7" w:rsidRDefault="006D5AB7" w:rsidP="006D5AB7">
      <w:pPr>
        <w:widowControl w:val="0"/>
        <w:suppressAutoHyphens/>
        <w:spacing w:line="100" w:lineRule="atLeast"/>
        <w:ind w:firstLine="0"/>
        <w:jc w:val="both"/>
        <w:textAlignment w:val="baseline"/>
        <w:rPr>
          <w:rFonts w:eastAsia="Lucida Sans Unicode" w:cs="Tahoma"/>
          <w:color w:val="000000"/>
          <w:kern w:val="1"/>
          <w:szCs w:val="28"/>
          <w:lang w:eastAsia="ar-SA"/>
        </w:rPr>
      </w:pP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  <w:t xml:space="preserve">поселения Динского района </w:t>
      </w:r>
    </w:p>
    <w:p w:rsidR="006D5AB7" w:rsidRPr="006D5AB7" w:rsidRDefault="006D5AB7" w:rsidP="006D5AB7">
      <w:pPr>
        <w:widowControl w:val="0"/>
        <w:suppressAutoHyphens/>
        <w:spacing w:line="100" w:lineRule="atLeast"/>
        <w:ind w:firstLine="0"/>
        <w:jc w:val="both"/>
        <w:textAlignment w:val="baseline"/>
        <w:rPr>
          <w:rFonts w:eastAsia="Lucida Sans Unicode" w:cs="Tahoma"/>
          <w:color w:val="000000"/>
          <w:kern w:val="1"/>
          <w:szCs w:val="28"/>
          <w:lang w:eastAsia="ar-SA"/>
        </w:rPr>
      </w:pP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  <w:t xml:space="preserve">от __________ № _________ </w:t>
      </w:r>
    </w:p>
    <w:p w:rsidR="00815173" w:rsidRDefault="00815173" w:rsidP="00815173">
      <w:pPr>
        <w:ind w:firstLine="0"/>
        <w:jc w:val="center"/>
        <w:rPr>
          <w:b/>
          <w:bCs/>
        </w:rPr>
      </w:pPr>
    </w:p>
    <w:p w:rsidR="006D5AB7" w:rsidRDefault="006D5AB7" w:rsidP="00815173">
      <w:pPr>
        <w:ind w:firstLine="0"/>
        <w:jc w:val="center"/>
        <w:rPr>
          <w:b/>
          <w:bCs/>
        </w:rPr>
      </w:pPr>
    </w:p>
    <w:p w:rsidR="006D5AB7" w:rsidRDefault="006D5AB7" w:rsidP="00815173">
      <w:pPr>
        <w:ind w:firstLine="0"/>
        <w:jc w:val="center"/>
        <w:rPr>
          <w:b/>
          <w:bCs/>
        </w:rPr>
      </w:pPr>
    </w:p>
    <w:p w:rsidR="006D5AB7" w:rsidRDefault="006D5AB7" w:rsidP="00815173">
      <w:pPr>
        <w:ind w:firstLine="0"/>
        <w:jc w:val="center"/>
        <w:rPr>
          <w:b/>
          <w:bCs/>
        </w:rPr>
      </w:pPr>
    </w:p>
    <w:p w:rsidR="00815173" w:rsidRPr="003B235C" w:rsidRDefault="00815173" w:rsidP="00815173">
      <w:pPr>
        <w:ind w:firstLine="0"/>
        <w:jc w:val="center"/>
        <w:rPr>
          <w:b/>
          <w:bCs/>
        </w:rPr>
      </w:pPr>
      <w:r w:rsidRPr="003B235C">
        <w:rPr>
          <w:b/>
          <w:bCs/>
        </w:rPr>
        <w:t>ПОЛОЖЕНИЕ</w:t>
      </w:r>
    </w:p>
    <w:p w:rsidR="00815173" w:rsidRPr="006D5AB7" w:rsidRDefault="00815173" w:rsidP="00815173">
      <w:pPr>
        <w:ind w:firstLine="0"/>
        <w:jc w:val="center"/>
        <w:rPr>
          <w:b/>
          <w:bCs/>
          <w:szCs w:val="28"/>
        </w:rPr>
      </w:pPr>
      <w:r w:rsidRPr="006D5AB7">
        <w:rPr>
          <w:b/>
          <w:bCs/>
          <w:szCs w:val="28"/>
        </w:rPr>
        <w:t>о представлении сведений о доходах, об имуществе и обязательствах</w:t>
      </w:r>
    </w:p>
    <w:p w:rsidR="00815173" w:rsidRPr="006D5AB7" w:rsidRDefault="00815173" w:rsidP="006D5AB7">
      <w:pPr>
        <w:ind w:firstLine="0"/>
        <w:jc w:val="center"/>
        <w:rPr>
          <w:b/>
          <w:bCs/>
          <w:szCs w:val="28"/>
        </w:rPr>
      </w:pPr>
      <w:r w:rsidRPr="006D5AB7">
        <w:rPr>
          <w:b/>
          <w:bCs/>
          <w:szCs w:val="28"/>
        </w:rPr>
        <w:t xml:space="preserve">имущественного характера </w:t>
      </w:r>
      <w:r w:rsidR="006D5AB7" w:rsidRPr="006D5AB7">
        <w:rPr>
          <w:b/>
          <w:szCs w:val="28"/>
        </w:rPr>
        <w:t xml:space="preserve">муниципальных учреждений Нововеличковского сельского поселения </w:t>
      </w:r>
      <w:r w:rsidRPr="006D5AB7">
        <w:rPr>
          <w:b/>
          <w:bCs/>
          <w:szCs w:val="28"/>
        </w:rPr>
        <w:t>и гражданами,</w:t>
      </w:r>
    </w:p>
    <w:p w:rsidR="00815173" w:rsidRPr="006D5AB7" w:rsidRDefault="00815173" w:rsidP="00815173">
      <w:pPr>
        <w:ind w:firstLine="0"/>
        <w:jc w:val="center"/>
        <w:rPr>
          <w:b/>
          <w:bCs/>
        </w:rPr>
      </w:pPr>
      <w:proofErr w:type="gramStart"/>
      <w:r w:rsidRPr="006D5AB7">
        <w:rPr>
          <w:b/>
          <w:bCs/>
          <w:szCs w:val="28"/>
        </w:rPr>
        <w:t>поступающими</w:t>
      </w:r>
      <w:proofErr w:type="gramEnd"/>
      <w:r w:rsidRPr="006D5AB7">
        <w:rPr>
          <w:b/>
          <w:bCs/>
          <w:szCs w:val="28"/>
        </w:rPr>
        <w:t xml:space="preserve"> на указанные должности</w:t>
      </w:r>
    </w:p>
    <w:p w:rsidR="00815173" w:rsidRDefault="00815173" w:rsidP="00815173"/>
    <w:p w:rsidR="00815173" w:rsidRDefault="00815173" w:rsidP="00815173">
      <w:pPr>
        <w:jc w:val="both"/>
      </w:pPr>
      <w:r w:rsidRPr="001A3D58">
        <w:t>1.</w:t>
      </w:r>
      <w:r>
        <w:t> </w:t>
      </w:r>
      <w:r w:rsidRPr="006B0224">
        <w:t xml:space="preserve">Положение </w:t>
      </w:r>
      <w:r w:rsidRPr="00050F81">
        <w:rPr>
          <w:szCs w:val="28"/>
        </w:rPr>
        <w:t xml:space="preserve">о представлении сведений </w:t>
      </w:r>
      <w:r w:rsidRPr="00C133EF">
        <w:rPr>
          <w:szCs w:val="28"/>
        </w:rPr>
        <w:t>о доходах</w:t>
      </w:r>
      <w:r>
        <w:rPr>
          <w:szCs w:val="28"/>
        </w:rPr>
        <w:t xml:space="preserve">, </w:t>
      </w:r>
      <w:r w:rsidRPr="00050F81">
        <w:rPr>
          <w:szCs w:val="28"/>
        </w:rPr>
        <w:t xml:space="preserve">об имуществе и обязательствах имущественного характера </w:t>
      </w:r>
      <w:r>
        <w:rPr>
          <w:szCs w:val="28"/>
        </w:rPr>
        <w:t xml:space="preserve">руководителями </w:t>
      </w:r>
      <w:r w:rsidR="006D5AB7">
        <w:rPr>
          <w:szCs w:val="28"/>
        </w:rPr>
        <w:t>муниципальных учреждений Нововеличковского сельского поселения</w:t>
      </w:r>
      <w:r>
        <w:rPr>
          <w:szCs w:val="28"/>
        </w:rPr>
        <w:t xml:space="preserve"> и гражданами, поступающими на указанные должности</w:t>
      </w:r>
      <w:r>
        <w:t xml:space="preserve"> (далее – Положение), </w:t>
      </w:r>
      <w:r w:rsidRPr="008A57B6">
        <w:t>определяет порядок представления</w:t>
      </w:r>
      <w:r w:rsidRPr="001A3D58">
        <w:t xml:space="preserve"> </w:t>
      </w:r>
      <w:r w:rsidRPr="008A57B6">
        <w:t xml:space="preserve">сведений </w:t>
      </w:r>
      <w:r>
        <w:t xml:space="preserve">о доходах, </w:t>
      </w:r>
      <w:r w:rsidRPr="008A57B6">
        <w:t>об имуществе</w:t>
      </w:r>
      <w:r w:rsidRPr="009F56E4">
        <w:t xml:space="preserve"> </w:t>
      </w:r>
      <w:r w:rsidRPr="008A57B6">
        <w:t>и обязательствах имущественного характера</w:t>
      </w:r>
      <w:r>
        <w:t xml:space="preserve"> (далее – сведения):</w:t>
      </w:r>
    </w:p>
    <w:p w:rsidR="00815173" w:rsidRDefault="00815173" w:rsidP="00815173">
      <w:pPr>
        <w:jc w:val="both"/>
        <w:rPr>
          <w:szCs w:val="28"/>
        </w:rPr>
      </w:pPr>
      <w:r>
        <w:t>1.1. Р</w:t>
      </w:r>
      <w:r>
        <w:rPr>
          <w:szCs w:val="28"/>
        </w:rPr>
        <w:t xml:space="preserve">уководителями </w:t>
      </w:r>
      <w:r w:rsidR="006D5AB7">
        <w:rPr>
          <w:szCs w:val="28"/>
        </w:rPr>
        <w:t>муниципальных учреждений Нововеличковского сельского поселения</w:t>
      </w:r>
      <w:r>
        <w:rPr>
          <w:szCs w:val="28"/>
        </w:rPr>
        <w:t xml:space="preserve"> (далее – руководители).</w:t>
      </w:r>
    </w:p>
    <w:p w:rsidR="00815173" w:rsidRDefault="00815173" w:rsidP="00815173">
      <w:pPr>
        <w:jc w:val="both"/>
        <w:rPr>
          <w:szCs w:val="28"/>
        </w:rPr>
      </w:pPr>
      <w:r>
        <w:t>1.2. Г</w:t>
      </w:r>
      <w:r>
        <w:rPr>
          <w:szCs w:val="28"/>
        </w:rPr>
        <w:t>ражданами, претендующими на поступление на должности руководителей (далее – претенденты).</w:t>
      </w:r>
    </w:p>
    <w:p w:rsidR="00815173" w:rsidRDefault="00815173" w:rsidP="00815173">
      <w:pPr>
        <w:jc w:val="both"/>
      </w:pPr>
      <w:r>
        <w:t xml:space="preserve">2. Сведения представляются руководителями и претендентами </w:t>
      </w:r>
      <w:r w:rsidR="0042665E">
        <w:t xml:space="preserve">на должности руководителей </w:t>
      </w:r>
      <w:r w:rsidR="006D5AB7">
        <w:t xml:space="preserve">муниципальных учреждений Нововеличковского сельского </w:t>
      </w:r>
      <w:r w:rsidR="0042665E">
        <w:t xml:space="preserve">поселения главе  администрации </w:t>
      </w:r>
      <w:r w:rsidR="0042665E">
        <w:t>Нововеличковского сельского поселения</w:t>
      </w:r>
      <w:r w:rsidR="00A061E5">
        <w:t xml:space="preserve"> (далее – работодатель) по форме, прилагаемой к настоящему Порядку.</w:t>
      </w:r>
    </w:p>
    <w:p w:rsidR="00815173" w:rsidRDefault="00815173" w:rsidP="00815173">
      <w:pPr>
        <w:jc w:val="both"/>
      </w:pPr>
      <w:r>
        <w:t>Прием с</w:t>
      </w:r>
      <w:r w:rsidRPr="008A57B6">
        <w:t>ведени</w:t>
      </w:r>
      <w:r>
        <w:t>й</w:t>
      </w:r>
      <w:r w:rsidRPr="008A57B6">
        <w:t xml:space="preserve"> </w:t>
      </w:r>
      <w:r>
        <w:t xml:space="preserve">осуществляют должностные лица (подразделения) работодателя, </w:t>
      </w:r>
      <w:r w:rsidRPr="00770BB8">
        <w:t>ответственн</w:t>
      </w:r>
      <w:r>
        <w:t xml:space="preserve">ые </w:t>
      </w:r>
      <w:r w:rsidRPr="00770BB8">
        <w:t>за работу по профилактике коррупционных и иных правонарушений</w:t>
      </w:r>
      <w:r>
        <w:t xml:space="preserve"> (далее – </w:t>
      </w:r>
      <w:r w:rsidR="0042665E">
        <w:t>начальник общего отдела</w:t>
      </w:r>
      <w:r>
        <w:t>).</w:t>
      </w:r>
    </w:p>
    <w:p w:rsidR="00815173" w:rsidRDefault="00815173" w:rsidP="00815173">
      <w:pPr>
        <w:jc w:val="both"/>
      </w:pPr>
      <w:r>
        <w:t>3. С</w:t>
      </w:r>
      <w:r w:rsidRPr="008A57B6">
        <w:t>ведени</w:t>
      </w:r>
      <w:r>
        <w:t>я</w:t>
      </w:r>
      <w:r w:rsidRPr="008A57B6">
        <w:t xml:space="preserve"> </w:t>
      </w:r>
      <w:r>
        <w:t xml:space="preserve">представляются руководителем (претендентом) персонально в отношении самого руководителя (претендента), его </w:t>
      </w:r>
      <w:r w:rsidRPr="008A57B6">
        <w:t>супруги (супруга)</w:t>
      </w:r>
      <w:r>
        <w:t xml:space="preserve"> и каждого из его </w:t>
      </w:r>
      <w:r w:rsidRPr="008A57B6">
        <w:t>несовершеннолетних детей</w:t>
      </w:r>
      <w:r w:rsidRPr="002F1919">
        <w:t xml:space="preserve"> </w:t>
      </w:r>
      <w:r>
        <w:t xml:space="preserve">в виде справки, заполняемой в соответствии с Порядком </w:t>
      </w:r>
      <w:r w:rsidRPr="00E512E3">
        <w:t>заполнения справок о доходах, об имуществе и обязательствах имущественного характера</w:t>
      </w:r>
      <w:r>
        <w:t xml:space="preserve">, утверждаемым </w:t>
      </w:r>
      <w:r w:rsidR="006D5AB7">
        <w:t>настоящим порядком</w:t>
      </w:r>
      <w:r>
        <w:t>.</w:t>
      </w:r>
    </w:p>
    <w:p w:rsidR="00815173" w:rsidRDefault="00815173" w:rsidP="00815173">
      <w:pPr>
        <w:jc w:val="both"/>
      </w:pPr>
      <w:proofErr w:type="gramStart"/>
      <w:r>
        <w:t xml:space="preserve">Руководители представляют указанные сведения </w:t>
      </w:r>
      <w:r w:rsidRPr="008A57B6">
        <w:t>ежегодно</w:t>
      </w:r>
      <w:r>
        <w:t>,</w:t>
      </w:r>
      <w:r w:rsidRPr="008A57B6">
        <w:t xml:space="preserve"> не позднее 30 апреля года, следующего за отчетным</w:t>
      </w:r>
      <w:r>
        <w:t xml:space="preserve">, претенденты – </w:t>
      </w:r>
      <w:r w:rsidRPr="008A57B6">
        <w:t xml:space="preserve">при </w:t>
      </w:r>
      <w:r>
        <w:t>поступлении на должность</w:t>
      </w:r>
      <w:r w:rsidR="0042665E">
        <w:t xml:space="preserve"> за год, предшествующий поступлению на работу</w:t>
      </w:r>
      <w:r w:rsidRPr="008A57B6">
        <w:t>.</w:t>
      </w:r>
      <w:proofErr w:type="gramEnd"/>
    </w:p>
    <w:p w:rsidR="00815173" w:rsidRDefault="00815173" w:rsidP="00815173">
      <w:pPr>
        <w:jc w:val="both"/>
      </w:pPr>
      <w:r>
        <w:t>4</w:t>
      </w:r>
      <w:r w:rsidRPr="008A57B6">
        <w:t>.</w:t>
      </w:r>
      <w:r>
        <w:t xml:space="preserve"> Претендент, представивший сведения в связи с поступлением на должность руководителя до 30 апреля текущего года (включительно), не </w:t>
      </w:r>
      <w:r>
        <w:lastRenderedPageBreak/>
        <w:t>освобождается от представления сведений в соответствии с требованиями Положения, установленными для руководителей.</w:t>
      </w:r>
    </w:p>
    <w:p w:rsidR="00815173" w:rsidRDefault="00815173" w:rsidP="00815173">
      <w:pPr>
        <w:jc w:val="both"/>
      </w:pPr>
      <w:r>
        <w:t>5. В случае</w:t>
      </w:r>
      <w:proofErr w:type="gramStart"/>
      <w:r>
        <w:t>,</w:t>
      </w:r>
      <w:proofErr w:type="gramEnd"/>
      <w:r>
        <w:t xml:space="preserve"> если руководителем (претендентом) обнаружено, что в представленных сведениях не отражены или не полностью отражены какие-либо данные либо имеются ошибки, руководитель вправе представить уточненные сведения до 31 июля (включительно) года, следующего за отчетным, претендент - в течение трех месяцев со дня назначения на должность.</w:t>
      </w:r>
      <w:r w:rsidRPr="00CB7A1E">
        <w:t xml:space="preserve"> </w:t>
      </w:r>
      <w:r>
        <w:t>Представление уточненных сведений осуществляется путем представления новой справки о доходах, об имуществе и обязательствах имущественного характера в отношении лица, сведения о котором уточняются.</w:t>
      </w:r>
    </w:p>
    <w:p w:rsidR="00815173" w:rsidRDefault="00815173" w:rsidP="00815173">
      <w:pPr>
        <w:jc w:val="both"/>
      </w:pPr>
      <w:r>
        <w:t>Уточненные сведения, представленные руководителем (претендентом) по собственной инициативе в срок, установленный абзацем первым настоящего пункта, не считаются представленными с нарушением срока.</w:t>
      </w:r>
    </w:p>
    <w:p w:rsidR="00815173" w:rsidRPr="006B0224" w:rsidRDefault="00815173" w:rsidP="00815173">
      <w:pPr>
        <w:jc w:val="both"/>
      </w:pPr>
      <w:r>
        <w:t>6. П</w:t>
      </w:r>
      <w:r w:rsidRPr="00EF6E52">
        <w:t xml:space="preserve">редставляемые </w:t>
      </w:r>
      <w:r>
        <w:t>руководителями</w:t>
      </w:r>
      <w:r w:rsidRPr="00E638FE">
        <w:t xml:space="preserve"> </w:t>
      </w:r>
      <w:r>
        <w:t>с</w:t>
      </w:r>
      <w:r w:rsidRPr="00EF6E52">
        <w:t xml:space="preserve">ведения размещаются на официальном </w:t>
      </w:r>
      <w:r w:rsidR="006D5AB7">
        <w:t>сайте  Нововеличковского сельского поселения</w:t>
      </w:r>
      <w:r w:rsidRPr="00EF6E52">
        <w:t xml:space="preserve"> в порядке, установленном законодательством Российской Федерации для размещения сведений о доходах, об имуществе и обязательствах имущественного </w:t>
      </w:r>
      <w:r w:rsidR="006D5AB7">
        <w:t xml:space="preserve">             </w:t>
      </w:r>
      <w:proofErr w:type="gramStart"/>
      <w:r w:rsidRPr="006D5AB7">
        <w:rPr>
          <w:color w:val="FFFFFF" w:themeColor="background1"/>
        </w:rPr>
        <w:t>П</w:t>
      </w:r>
      <w:proofErr w:type="gramEnd"/>
      <w:r w:rsidR="006D5AB7">
        <w:t xml:space="preserve">     7. П</w:t>
      </w:r>
      <w:r w:rsidRPr="008A57B6">
        <w:t>роверка достоверности и полноты сведений о доходах, об имуществе и обязательствах имущественного характера</w:t>
      </w:r>
      <w:r>
        <w:t xml:space="preserve"> </w:t>
      </w:r>
      <w:r w:rsidRPr="008A57B6">
        <w:t xml:space="preserve">осуществляется в соответствии с Положением </w:t>
      </w:r>
      <w:r w:rsidRPr="00C133EF">
        <w:rPr>
          <w:szCs w:val="28"/>
        </w:rPr>
        <w:t>о проверках достоверности и полноты сведений</w:t>
      </w:r>
      <w:r>
        <w:rPr>
          <w:szCs w:val="28"/>
        </w:rPr>
        <w:t>,</w:t>
      </w:r>
      <w:r w:rsidRPr="00C133EF">
        <w:rPr>
          <w:szCs w:val="28"/>
        </w:rPr>
        <w:t xml:space="preserve"> </w:t>
      </w:r>
      <w:r w:rsidRPr="006C6497">
        <w:rPr>
          <w:szCs w:val="28"/>
        </w:rPr>
        <w:t>представляемых</w:t>
      </w:r>
      <w:r>
        <w:rPr>
          <w:szCs w:val="28"/>
        </w:rPr>
        <w:t xml:space="preserve"> руководителями </w:t>
      </w:r>
      <w:r w:rsidR="006D5AB7">
        <w:rPr>
          <w:szCs w:val="28"/>
        </w:rPr>
        <w:t>муниципальных учреждений Нововеличковского сельского поселения</w:t>
      </w:r>
      <w:r>
        <w:rPr>
          <w:szCs w:val="28"/>
        </w:rPr>
        <w:t xml:space="preserve"> и гражданами, поступающими на указанные должности, утверждаемым </w:t>
      </w:r>
      <w:r w:rsidR="006D5AB7">
        <w:rPr>
          <w:szCs w:val="28"/>
        </w:rPr>
        <w:t>нормативным актом</w:t>
      </w:r>
      <w:r>
        <w:t>.</w:t>
      </w:r>
    </w:p>
    <w:p w:rsidR="00815173" w:rsidRPr="008A57B6" w:rsidRDefault="00815173" w:rsidP="00815173">
      <w:pPr>
        <w:jc w:val="both"/>
      </w:pPr>
      <w:r>
        <w:t>8. Е</w:t>
      </w:r>
      <w:r w:rsidRPr="008A57B6">
        <w:t xml:space="preserve">сли </w:t>
      </w:r>
      <w:r>
        <w:t>претендент</w:t>
      </w:r>
      <w:r w:rsidRPr="008A57B6">
        <w:t xml:space="preserve"> не </w:t>
      </w:r>
      <w:r>
        <w:t>поступил</w:t>
      </w:r>
      <w:r w:rsidRPr="008A57B6">
        <w:t xml:space="preserve"> на должность</w:t>
      </w:r>
      <w:r>
        <w:t xml:space="preserve"> руководителя,</w:t>
      </w:r>
      <w:r w:rsidRPr="008A57B6">
        <w:t xml:space="preserve"> представленные им в соответствии с Положением сведения возвращаются по его заявлению вместе с другими документами.</w:t>
      </w:r>
    </w:p>
    <w:p w:rsidR="00815173" w:rsidRPr="006867C7" w:rsidRDefault="00815173" w:rsidP="00815173">
      <w:pPr>
        <w:jc w:val="both"/>
      </w:pPr>
      <w:r>
        <w:t>9</w:t>
      </w:r>
      <w:r w:rsidRPr="006867C7">
        <w:t>.</w:t>
      </w:r>
      <w:r>
        <w:t> </w:t>
      </w:r>
      <w:r w:rsidRPr="006867C7">
        <w:t>В случае непредставления</w:t>
      </w:r>
      <w:r>
        <w:t xml:space="preserve"> либо </w:t>
      </w:r>
      <w:r w:rsidRPr="006867C7">
        <w:t xml:space="preserve">представления заведомо </w:t>
      </w:r>
      <w:r>
        <w:t>недостоверных или неполных сведений претендент</w:t>
      </w:r>
      <w:r w:rsidRPr="006867C7">
        <w:t xml:space="preserve"> не может быть назначен на должность, а </w:t>
      </w:r>
      <w:r>
        <w:t xml:space="preserve">руководитель </w:t>
      </w:r>
      <w:r w:rsidRPr="006867C7">
        <w:t xml:space="preserve">освобождается от </w:t>
      </w:r>
      <w:r>
        <w:t xml:space="preserve">замещаемой </w:t>
      </w:r>
      <w:r w:rsidRPr="006867C7">
        <w:t>должности или подвергается иным видам дисциплинарной ответственности в соответствии с законодательством Российской Федерации.</w:t>
      </w:r>
    </w:p>
    <w:p w:rsidR="00815173" w:rsidRDefault="00815173" w:rsidP="00815173">
      <w:pPr>
        <w:ind w:firstLine="0"/>
      </w:pPr>
    </w:p>
    <w:p w:rsidR="00201CAC" w:rsidRDefault="00201CAC" w:rsidP="00815173">
      <w:pPr>
        <w:ind w:firstLine="0"/>
      </w:pPr>
    </w:p>
    <w:p w:rsidR="00201CAC" w:rsidRPr="00102BC4" w:rsidRDefault="00201CAC" w:rsidP="00815173">
      <w:pPr>
        <w:ind w:firstLine="0"/>
      </w:pPr>
    </w:p>
    <w:p w:rsidR="00201CAC" w:rsidRPr="00C7660D" w:rsidRDefault="00201CAC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  <w:r w:rsidRPr="00C7660D">
        <w:rPr>
          <w:rFonts w:cs="Times New Roman"/>
          <w:color w:val="000000"/>
          <w:kern w:val="1"/>
          <w:szCs w:val="24"/>
          <w:lang w:eastAsia="ar-SA"/>
        </w:rPr>
        <w:t xml:space="preserve">Глава администрации </w:t>
      </w:r>
    </w:p>
    <w:p w:rsidR="00201CAC" w:rsidRPr="00C7660D" w:rsidRDefault="00201CAC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  <w:r w:rsidRPr="00C7660D">
        <w:rPr>
          <w:rFonts w:cs="Times New Roman"/>
          <w:color w:val="000000"/>
          <w:kern w:val="1"/>
          <w:szCs w:val="24"/>
          <w:lang w:eastAsia="ar-SA"/>
        </w:rPr>
        <w:t>Нововеличковского</w:t>
      </w:r>
    </w:p>
    <w:p w:rsidR="00201CAC" w:rsidRDefault="00201CAC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  <w:r w:rsidRPr="00C7660D">
        <w:rPr>
          <w:rFonts w:cs="Times New Roman"/>
          <w:color w:val="000000"/>
          <w:kern w:val="1"/>
          <w:szCs w:val="24"/>
          <w:lang w:eastAsia="ar-SA"/>
        </w:rPr>
        <w:t xml:space="preserve">сельского поселения                                                                             </w:t>
      </w:r>
      <w:proofErr w:type="spellStart"/>
      <w:r w:rsidRPr="00C7660D">
        <w:rPr>
          <w:rFonts w:cs="Times New Roman"/>
          <w:color w:val="000000"/>
          <w:kern w:val="1"/>
          <w:szCs w:val="24"/>
          <w:lang w:eastAsia="ar-SA"/>
        </w:rPr>
        <w:t>А.В.Глебов</w:t>
      </w:r>
      <w:proofErr w:type="spellEnd"/>
    </w:p>
    <w:p w:rsidR="00D72A33" w:rsidRDefault="00D72A33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D72A33" w:rsidRDefault="00D72A33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D72A33" w:rsidRDefault="00D72A33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D72A33" w:rsidRDefault="00D72A33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D72A33" w:rsidRDefault="00D72A33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D72A33" w:rsidRDefault="00D72A33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D72A33" w:rsidRDefault="00D72A33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D72A33" w:rsidRPr="006D5AB7" w:rsidRDefault="00D72A33" w:rsidP="00D72A33">
      <w:pPr>
        <w:widowControl w:val="0"/>
        <w:suppressAutoHyphens/>
        <w:spacing w:line="100" w:lineRule="atLeast"/>
        <w:ind w:firstLine="0"/>
        <w:jc w:val="both"/>
        <w:textAlignment w:val="baseline"/>
        <w:rPr>
          <w:rFonts w:eastAsia="Lucida Sans Unicode" w:cs="Tahoma"/>
          <w:color w:val="000000"/>
          <w:kern w:val="1"/>
          <w:szCs w:val="28"/>
          <w:lang w:eastAsia="ar-SA"/>
        </w:rPr>
      </w:pPr>
      <w:r>
        <w:rPr>
          <w:rFonts w:eastAsia="Lucida Sans Unicode" w:cs="Tahoma"/>
          <w:color w:val="000000"/>
          <w:kern w:val="1"/>
          <w:szCs w:val="28"/>
          <w:lang w:eastAsia="ar-SA"/>
        </w:rPr>
        <w:lastRenderedPageBreak/>
        <w:t xml:space="preserve">                                                                            </w:t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 xml:space="preserve">Приложение </w:t>
      </w:r>
      <w:r>
        <w:rPr>
          <w:rFonts w:eastAsia="Lucida Sans Unicode" w:cs="Tahoma"/>
          <w:color w:val="000000"/>
          <w:kern w:val="1"/>
          <w:szCs w:val="28"/>
          <w:lang w:eastAsia="ar-SA"/>
        </w:rPr>
        <w:t xml:space="preserve">к  Положению </w:t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 xml:space="preserve"> </w:t>
      </w:r>
    </w:p>
    <w:p w:rsidR="00D72A33" w:rsidRDefault="00D72A33" w:rsidP="00D72A33">
      <w:pPr>
        <w:ind w:firstLine="0"/>
        <w:jc w:val="center"/>
        <w:rPr>
          <w:bCs/>
          <w:szCs w:val="28"/>
        </w:rPr>
      </w:pP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D72A33">
        <w:rPr>
          <w:bCs/>
          <w:szCs w:val="28"/>
        </w:rPr>
        <w:t xml:space="preserve">о представлении сведений о </w:t>
      </w:r>
      <w:r>
        <w:rPr>
          <w:bCs/>
          <w:szCs w:val="28"/>
        </w:rPr>
        <w:t xml:space="preserve">                                    </w:t>
      </w:r>
      <w:r w:rsidRPr="00D72A33">
        <w:rPr>
          <w:bCs/>
          <w:color w:val="FFFFFF" w:themeColor="background1"/>
          <w:szCs w:val="28"/>
        </w:rPr>
        <w:t>д</w:t>
      </w:r>
      <w:r>
        <w:rPr>
          <w:bCs/>
          <w:szCs w:val="28"/>
        </w:rPr>
        <w:t xml:space="preserve">                                                            д</w:t>
      </w:r>
      <w:r w:rsidRPr="00D72A33">
        <w:rPr>
          <w:bCs/>
          <w:szCs w:val="28"/>
        </w:rPr>
        <w:t xml:space="preserve">оходах, об имуществе и </w:t>
      </w:r>
    </w:p>
    <w:p w:rsidR="00D72A33" w:rsidRPr="00D72A33" w:rsidRDefault="00D72A33" w:rsidP="00D72A33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                                              </w:t>
      </w:r>
      <w:proofErr w:type="gramStart"/>
      <w:r w:rsidRPr="00D72A33">
        <w:rPr>
          <w:bCs/>
          <w:szCs w:val="28"/>
        </w:rPr>
        <w:t>обязательствах</w:t>
      </w:r>
      <w:proofErr w:type="gramEnd"/>
    </w:p>
    <w:p w:rsidR="00D72A33" w:rsidRDefault="00D72A33" w:rsidP="00D72A33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                                                                  </w:t>
      </w:r>
      <w:r w:rsidRPr="00D72A33">
        <w:rPr>
          <w:bCs/>
          <w:szCs w:val="28"/>
        </w:rPr>
        <w:t>имущественного характера</w:t>
      </w:r>
    </w:p>
    <w:p w:rsidR="00D72A33" w:rsidRDefault="00D72A33" w:rsidP="00D72A33">
      <w:pPr>
        <w:ind w:firstLine="0"/>
        <w:jc w:val="center"/>
        <w:rPr>
          <w:szCs w:val="28"/>
        </w:rPr>
      </w:pPr>
      <w:r w:rsidRPr="00D72A33">
        <w:rPr>
          <w:bCs/>
          <w:szCs w:val="28"/>
        </w:rPr>
        <w:t xml:space="preserve"> </w:t>
      </w:r>
      <w:r>
        <w:rPr>
          <w:bCs/>
          <w:szCs w:val="28"/>
        </w:rPr>
        <w:t xml:space="preserve">                                                                    </w:t>
      </w:r>
      <w:r w:rsidRPr="00D72A33">
        <w:rPr>
          <w:szCs w:val="28"/>
        </w:rPr>
        <w:t xml:space="preserve">муниципальных учреждений </w:t>
      </w:r>
    </w:p>
    <w:p w:rsidR="00D72A33" w:rsidRDefault="00D72A33" w:rsidP="00D72A33">
      <w:pPr>
        <w:ind w:firstLine="0"/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             </w:t>
      </w:r>
      <w:r w:rsidRPr="00D72A33">
        <w:rPr>
          <w:szCs w:val="28"/>
        </w:rPr>
        <w:t xml:space="preserve">Нововеличковского сельского </w:t>
      </w:r>
    </w:p>
    <w:p w:rsidR="00D72A33" w:rsidRPr="006D5AB7" w:rsidRDefault="00D72A33" w:rsidP="00D72A33">
      <w:pPr>
        <w:ind w:firstLine="0"/>
        <w:jc w:val="center"/>
        <w:rPr>
          <w:b/>
          <w:bCs/>
          <w:szCs w:val="28"/>
        </w:rPr>
      </w:pPr>
      <w:r>
        <w:rPr>
          <w:szCs w:val="28"/>
        </w:rPr>
        <w:t xml:space="preserve">                                                                </w:t>
      </w:r>
      <w:r w:rsidRPr="00D72A33">
        <w:rPr>
          <w:szCs w:val="28"/>
        </w:rPr>
        <w:t xml:space="preserve">поселения </w:t>
      </w:r>
      <w:r w:rsidRPr="00D72A33">
        <w:rPr>
          <w:bCs/>
          <w:szCs w:val="28"/>
        </w:rPr>
        <w:t>и гражданами</w:t>
      </w:r>
      <w:r w:rsidRPr="006D5AB7">
        <w:rPr>
          <w:b/>
          <w:bCs/>
          <w:szCs w:val="28"/>
        </w:rPr>
        <w:t>,</w:t>
      </w:r>
    </w:p>
    <w:p w:rsidR="00D72A33" w:rsidRDefault="00D72A33" w:rsidP="00D72A33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                                                                      </w:t>
      </w:r>
      <w:r w:rsidRPr="00D72A33">
        <w:rPr>
          <w:bCs/>
          <w:szCs w:val="28"/>
        </w:rPr>
        <w:t xml:space="preserve">поступающими на указанные </w:t>
      </w:r>
    </w:p>
    <w:p w:rsidR="00D72A33" w:rsidRPr="00D72A33" w:rsidRDefault="00D72A33" w:rsidP="00D72A33">
      <w:pPr>
        <w:ind w:firstLine="0"/>
        <w:jc w:val="center"/>
        <w:rPr>
          <w:bCs/>
        </w:rPr>
      </w:pPr>
      <w:r>
        <w:rPr>
          <w:bCs/>
          <w:szCs w:val="28"/>
        </w:rPr>
        <w:t xml:space="preserve">                                        </w:t>
      </w:r>
      <w:r w:rsidRPr="00D72A33">
        <w:rPr>
          <w:bCs/>
          <w:szCs w:val="28"/>
        </w:rPr>
        <w:t>должности</w:t>
      </w:r>
    </w:p>
    <w:p w:rsidR="000576E4" w:rsidRDefault="000576E4" w:rsidP="000576E4">
      <w:pPr>
        <w:widowControl w:val="0"/>
        <w:suppressAutoHyphens/>
        <w:ind w:right="-570" w:firstLine="0"/>
        <w:rPr>
          <w:rFonts w:eastAsia="Andale Sans UI" w:cs="Times New Roman"/>
          <w:kern w:val="1"/>
          <w:sz w:val="24"/>
          <w:szCs w:val="24"/>
          <w:lang/>
        </w:rPr>
      </w:pPr>
      <w:r>
        <w:rPr>
          <w:rFonts w:eastAsia="Andale Sans UI" w:cs="Times New Roman"/>
          <w:kern w:val="1"/>
          <w:sz w:val="24"/>
          <w:szCs w:val="24"/>
          <w:lang/>
        </w:rPr>
        <w:t xml:space="preserve">                                                           </w:t>
      </w:r>
    </w:p>
    <w:p w:rsidR="000576E4" w:rsidRPr="000576E4" w:rsidRDefault="000576E4" w:rsidP="000576E4">
      <w:pPr>
        <w:widowControl w:val="0"/>
        <w:suppressAutoHyphens/>
        <w:ind w:right="-570" w:firstLine="0"/>
        <w:rPr>
          <w:rFonts w:eastAsia="Andale Sans UI" w:cs="Times New Roman"/>
          <w:kern w:val="1"/>
          <w:sz w:val="24"/>
          <w:szCs w:val="24"/>
          <w:lang/>
        </w:rPr>
      </w:pPr>
      <w:r>
        <w:rPr>
          <w:rFonts w:eastAsia="Andale Sans UI" w:cs="Times New Roman"/>
          <w:kern w:val="1"/>
          <w:sz w:val="24"/>
          <w:szCs w:val="24"/>
          <w:lang/>
        </w:rPr>
        <w:t xml:space="preserve">                                                                                              </w:t>
      </w:r>
      <w:r w:rsidRPr="000576E4">
        <w:rPr>
          <w:rFonts w:eastAsia="Andale Sans UI" w:cs="Times New Roman"/>
          <w:kern w:val="1"/>
          <w:sz w:val="24"/>
          <w:szCs w:val="24"/>
          <w:lang/>
        </w:rPr>
        <w:t xml:space="preserve">в </w:t>
      </w:r>
      <w:r>
        <w:rPr>
          <w:rFonts w:eastAsia="Andale Sans UI" w:cs="Times New Roman"/>
          <w:kern w:val="1"/>
          <w:sz w:val="24"/>
          <w:szCs w:val="24"/>
          <w:lang/>
        </w:rPr>
        <w:t>администрацию</w:t>
      </w:r>
    </w:p>
    <w:p w:rsidR="000576E4" w:rsidRPr="000576E4" w:rsidRDefault="000576E4" w:rsidP="000576E4">
      <w:pPr>
        <w:widowControl w:val="0"/>
        <w:suppressAutoHyphens/>
        <w:ind w:right="-570" w:firstLine="0"/>
        <w:rPr>
          <w:rFonts w:eastAsia="Andale Sans UI" w:cs="Times New Roman"/>
          <w:kern w:val="1"/>
          <w:sz w:val="24"/>
          <w:szCs w:val="24"/>
          <w:lang/>
        </w:rPr>
      </w:pPr>
      <w:r w:rsidRPr="000576E4">
        <w:rPr>
          <w:rFonts w:eastAsia="Andale Sans UI" w:cs="Times New Roman"/>
          <w:kern w:val="1"/>
          <w:sz w:val="24"/>
          <w:szCs w:val="24"/>
          <w:lang/>
        </w:rPr>
        <w:tab/>
      </w:r>
      <w:r w:rsidRPr="000576E4">
        <w:rPr>
          <w:rFonts w:eastAsia="Andale Sans UI" w:cs="Times New Roman"/>
          <w:kern w:val="1"/>
          <w:sz w:val="24"/>
          <w:szCs w:val="24"/>
          <w:lang/>
        </w:rPr>
        <w:tab/>
      </w:r>
      <w:r w:rsidRPr="000576E4">
        <w:rPr>
          <w:rFonts w:eastAsia="Andale Sans UI" w:cs="Times New Roman"/>
          <w:kern w:val="1"/>
          <w:sz w:val="24"/>
          <w:szCs w:val="24"/>
          <w:lang/>
        </w:rPr>
        <w:tab/>
      </w:r>
      <w:r w:rsidRPr="000576E4">
        <w:rPr>
          <w:rFonts w:eastAsia="Andale Sans UI" w:cs="Times New Roman"/>
          <w:kern w:val="1"/>
          <w:sz w:val="24"/>
          <w:szCs w:val="24"/>
          <w:lang/>
        </w:rPr>
        <w:tab/>
      </w:r>
      <w:r w:rsidRPr="000576E4">
        <w:rPr>
          <w:rFonts w:eastAsia="Andale Sans UI" w:cs="Times New Roman"/>
          <w:kern w:val="1"/>
          <w:sz w:val="24"/>
          <w:szCs w:val="24"/>
          <w:lang/>
        </w:rPr>
        <w:tab/>
      </w:r>
      <w:r w:rsidRPr="000576E4">
        <w:rPr>
          <w:rFonts w:eastAsia="Andale Sans UI" w:cs="Times New Roman"/>
          <w:kern w:val="1"/>
          <w:sz w:val="24"/>
          <w:szCs w:val="24"/>
          <w:lang/>
        </w:rPr>
        <w:tab/>
      </w:r>
      <w:r w:rsidRPr="000576E4">
        <w:rPr>
          <w:rFonts w:eastAsia="Andale Sans UI" w:cs="Times New Roman"/>
          <w:kern w:val="1"/>
          <w:sz w:val="24"/>
          <w:szCs w:val="24"/>
          <w:lang/>
        </w:rPr>
        <w:tab/>
      </w:r>
      <w:r w:rsidRPr="000576E4">
        <w:rPr>
          <w:rFonts w:eastAsia="Andale Sans UI" w:cs="Times New Roman"/>
          <w:kern w:val="1"/>
          <w:sz w:val="24"/>
          <w:szCs w:val="24"/>
          <w:lang/>
        </w:rPr>
        <w:tab/>
        <w:t xml:space="preserve">Нововеличковского сельского поселения                     </w:t>
      </w:r>
    </w:p>
    <w:p w:rsidR="000576E4" w:rsidRPr="000576E4" w:rsidRDefault="000576E4" w:rsidP="000576E4">
      <w:pPr>
        <w:widowControl w:val="0"/>
        <w:suppressAutoHyphens/>
        <w:ind w:right="-570" w:firstLine="0"/>
        <w:rPr>
          <w:rFonts w:eastAsia="Andale Sans UI" w:cs="Times New Roman"/>
          <w:kern w:val="1"/>
          <w:sz w:val="24"/>
          <w:szCs w:val="24"/>
          <w:lang/>
        </w:rPr>
      </w:pPr>
      <w:r w:rsidRPr="000576E4">
        <w:rPr>
          <w:rFonts w:eastAsia="Andale Sans UI" w:cs="Times New Roman"/>
          <w:kern w:val="1"/>
          <w:sz w:val="24"/>
          <w:szCs w:val="24"/>
          <w:lang/>
        </w:rPr>
        <w:tab/>
      </w:r>
      <w:r w:rsidRPr="000576E4">
        <w:rPr>
          <w:rFonts w:eastAsia="Andale Sans UI" w:cs="Times New Roman"/>
          <w:kern w:val="1"/>
          <w:sz w:val="24"/>
          <w:szCs w:val="24"/>
          <w:lang/>
        </w:rPr>
        <w:tab/>
      </w:r>
      <w:r w:rsidRPr="000576E4">
        <w:rPr>
          <w:rFonts w:eastAsia="Andale Sans UI" w:cs="Times New Roman"/>
          <w:kern w:val="1"/>
          <w:sz w:val="24"/>
          <w:szCs w:val="24"/>
          <w:lang/>
        </w:rPr>
        <w:tab/>
      </w:r>
      <w:r w:rsidRPr="000576E4">
        <w:rPr>
          <w:rFonts w:eastAsia="Andale Sans UI" w:cs="Times New Roman"/>
          <w:kern w:val="1"/>
          <w:sz w:val="24"/>
          <w:szCs w:val="24"/>
          <w:lang/>
        </w:rPr>
        <w:tab/>
      </w:r>
      <w:r w:rsidRPr="000576E4">
        <w:rPr>
          <w:rFonts w:eastAsia="Andale Sans UI" w:cs="Times New Roman"/>
          <w:kern w:val="1"/>
          <w:sz w:val="24"/>
          <w:szCs w:val="24"/>
          <w:lang/>
        </w:rPr>
        <w:tab/>
      </w:r>
      <w:r w:rsidRPr="000576E4">
        <w:rPr>
          <w:rFonts w:eastAsia="Andale Sans UI" w:cs="Times New Roman"/>
          <w:kern w:val="1"/>
          <w:sz w:val="24"/>
          <w:szCs w:val="24"/>
          <w:lang/>
        </w:rPr>
        <w:tab/>
      </w:r>
      <w:r w:rsidRPr="000576E4">
        <w:rPr>
          <w:rFonts w:eastAsia="Andale Sans UI" w:cs="Times New Roman"/>
          <w:kern w:val="1"/>
          <w:sz w:val="24"/>
          <w:szCs w:val="24"/>
          <w:lang/>
        </w:rPr>
        <w:tab/>
      </w:r>
      <w:r w:rsidRPr="000576E4">
        <w:rPr>
          <w:rFonts w:eastAsia="Andale Sans UI" w:cs="Times New Roman"/>
          <w:kern w:val="1"/>
          <w:sz w:val="24"/>
          <w:szCs w:val="24"/>
          <w:lang/>
        </w:rPr>
        <w:tab/>
        <w:t>Динского района</w:t>
      </w:r>
    </w:p>
    <w:p w:rsidR="000576E4" w:rsidRPr="000576E4" w:rsidRDefault="000576E4" w:rsidP="000576E4">
      <w:pPr>
        <w:widowControl w:val="0"/>
        <w:suppressAutoHyphens/>
        <w:ind w:right="-570" w:firstLine="0"/>
        <w:rPr>
          <w:rFonts w:eastAsia="Andale Sans UI" w:cs="Times New Roman"/>
          <w:kern w:val="1"/>
          <w:sz w:val="24"/>
          <w:szCs w:val="24"/>
          <w:lang/>
        </w:rPr>
      </w:pPr>
    </w:p>
    <w:p w:rsidR="000576E4" w:rsidRPr="000576E4" w:rsidRDefault="000576E4" w:rsidP="000576E4">
      <w:pPr>
        <w:widowControl w:val="0"/>
        <w:suppressAutoHyphens/>
        <w:ind w:right="-570" w:firstLine="0"/>
        <w:rPr>
          <w:rFonts w:eastAsia="Andale Sans UI" w:cs="Times New Roman"/>
          <w:kern w:val="1"/>
          <w:sz w:val="24"/>
          <w:szCs w:val="24"/>
          <w:lang/>
        </w:rPr>
      </w:pPr>
    </w:p>
    <w:p w:rsidR="000576E4" w:rsidRPr="000576E4" w:rsidRDefault="000576E4" w:rsidP="000576E4">
      <w:pPr>
        <w:widowControl w:val="0"/>
        <w:suppressAutoHyphens/>
        <w:ind w:right="-570" w:firstLine="0"/>
        <w:rPr>
          <w:rFonts w:eastAsia="Andale Sans UI" w:cs="Times New Roman"/>
          <w:kern w:val="1"/>
          <w:sz w:val="24"/>
          <w:szCs w:val="24"/>
          <w:lang/>
        </w:rPr>
      </w:pPr>
    </w:p>
    <w:p w:rsidR="000576E4" w:rsidRPr="000576E4" w:rsidRDefault="000576E4" w:rsidP="000576E4">
      <w:pPr>
        <w:widowControl w:val="0"/>
        <w:suppressAutoHyphens/>
        <w:ind w:right="-570" w:firstLine="0"/>
        <w:jc w:val="center"/>
        <w:rPr>
          <w:rFonts w:eastAsia="Andale Sans UI" w:cs="Times New Roman"/>
          <w:b/>
          <w:bCs/>
          <w:kern w:val="1"/>
          <w:sz w:val="24"/>
          <w:szCs w:val="24"/>
          <w:lang/>
        </w:rPr>
      </w:pPr>
      <w:r w:rsidRPr="000576E4">
        <w:rPr>
          <w:rFonts w:eastAsia="Andale Sans UI" w:cs="Times New Roman"/>
          <w:b/>
          <w:bCs/>
          <w:kern w:val="1"/>
          <w:sz w:val="24"/>
          <w:szCs w:val="24"/>
          <w:lang/>
        </w:rPr>
        <w:t>СВЕДЕНИЯ</w:t>
      </w:r>
    </w:p>
    <w:p w:rsidR="000576E4" w:rsidRPr="000576E4" w:rsidRDefault="000576E4" w:rsidP="000576E4">
      <w:pPr>
        <w:widowControl w:val="0"/>
        <w:suppressAutoHyphens/>
        <w:ind w:right="-570" w:firstLine="0"/>
        <w:jc w:val="center"/>
        <w:rPr>
          <w:rFonts w:eastAsia="Andale Sans UI" w:cs="Times New Roman"/>
          <w:b/>
          <w:bCs/>
          <w:kern w:val="1"/>
          <w:sz w:val="24"/>
          <w:szCs w:val="24"/>
          <w:lang/>
        </w:rPr>
      </w:pPr>
      <w:r w:rsidRPr="000576E4">
        <w:rPr>
          <w:rFonts w:eastAsia="Andale Sans UI" w:cs="Times New Roman"/>
          <w:b/>
          <w:bCs/>
          <w:kern w:val="1"/>
          <w:sz w:val="24"/>
          <w:szCs w:val="24"/>
          <w:lang/>
        </w:rPr>
        <w:t>о доходах, об имуществе и обязательствах имущественного характера</w:t>
      </w:r>
    </w:p>
    <w:p w:rsidR="000576E4" w:rsidRPr="000576E4" w:rsidRDefault="000576E4" w:rsidP="000576E4">
      <w:pPr>
        <w:widowControl w:val="0"/>
        <w:suppressAutoHyphens/>
        <w:ind w:right="-570" w:firstLine="0"/>
        <w:jc w:val="center"/>
        <w:rPr>
          <w:rFonts w:eastAsia="Andale Sans UI" w:cs="Times New Roman"/>
          <w:b/>
          <w:bCs/>
          <w:kern w:val="1"/>
          <w:sz w:val="24"/>
          <w:szCs w:val="24"/>
          <w:lang/>
        </w:rPr>
      </w:pPr>
      <w:r>
        <w:rPr>
          <w:rFonts w:eastAsia="Andale Sans UI" w:cs="Times New Roman"/>
          <w:b/>
          <w:bCs/>
          <w:kern w:val="1"/>
          <w:sz w:val="24"/>
          <w:szCs w:val="24"/>
          <w:lang/>
        </w:rPr>
        <w:t>руководителя муниципального учреждения</w:t>
      </w:r>
    </w:p>
    <w:p w:rsidR="000576E4" w:rsidRPr="000576E4" w:rsidRDefault="000576E4" w:rsidP="000576E4">
      <w:pPr>
        <w:widowControl w:val="0"/>
        <w:suppressAutoHyphens/>
        <w:ind w:right="-570" w:firstLine="0"/>
        <w:jc w:val="center"/>
        <w:rPr>
          <w:rFonts w:eastAsia="Andale Sans UI" w:cs="Times New Roman"/>
          <w:kern w:val="1"/>
          <w:sz w:val="24"/>
          <w:szCs w:val="24"/>
          <w:lang/>
        </w:rPr>
      </w:pPr>
      <w:r w:rsidRPr="000576E4">
        <w:rPr>
          <w:rFonts w:eastAsia="Andale Sans UI" w:cs="Times New Roman"/>
          <w:b/>
          <w:bCs/>
          <w:kern w:val="1"/>
          <w:sz w:val="24"/>
          <w:szCs w:val="24"/>
          <w:lang/>
        </w:rPr>
        <w:t>Нововеличковского сельского поселения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p w:rsidR="000576E4" w:rsidRPr="000576E4" w:rsidRDefault="0042665E" w:rsidP="000576E4">
      <w:pPr>
        <w:widowControl w:val="0"/>
        <w:suppressAutoHyphens/>
        <w:spacing w:line="360" w:lineRule="auto"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  <w:r>
        <w:rPr>
          <w:rFonts w:eastAsia="Andale Sans UI" w:cs="Times New Roman"/>
          <w:kern w:val="1"/>
          <w:sz w:val="24"/>
          <w:szCs w:val="24"/>
          <w:lang/>
        </w:rPr>
        <w:t>Я, __________</w:t>
      </w:r>
      <w:r w:rsidR="000576E4" w:rsidRPr="000576E4">
        <w:rPr>
          <w:rFonts w:eastAsia="Andale Sans UI" w:cs="Times New Roman"/>
          <w:kern w:val="1"/>
          <w:sz w:val="24"/>
          <w:szCs w:val="24"/>
          <w:lang/>
        </w:rPr>
        <w:t>________________________________________________________________</w:t>
      </w:r>
    </w:p>
    <w:p w:rsidR="000576E4" w:rsidRPr="000576E4" w:rsidRDefault="000576E4" w:rsidP="000576E4">
      <w:pPr>
        <w:widowControl w:val="0"/>
        <w:suppressAutoHyphens/>
        <w:spacing w:line="100" w:lineRule="atLeast"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  <w:r w:rsidRPr="000576E4">
        <w:rPr>
          <w:rFonts w:eastAsia="Andale Sans UI" w:cs="Times New Roman"/>
          <w:kern w:val="1"/>
          <w:sz w:val="24"/>
          <w:szCs w:val="24"/>
          <w:lang/>
        </w:rPr>
        <w:t>_____________________________________________________________________</w:t>
      </w:r>
    </w:p>
    <w:p w:rsidR="000576E4" w:rsidRPr="000576E4" w:rsidRDefault="000576E4" w:rsidP="000576E4">
      <w:pPr>
        <w:widowControl w:val="0"/>
        <w:suppressAutoHyphens/>
        <w:spacing w:line="100" w:lineRule="atLeast"/>
        <w:ind w:right="-1" w:firstLine="0"/>
        <w:jc w:val="center"/>
        <w:rPr>
          <w:rFonts w:eastAsia="Andale Sans UI" w:cs="Times New Roman"/>
          <w:kern w:val="1"/>
          <w:sz w:val="20"/>
          <w:szCs w:val="20"/>
          <w:lang/>
        </w:rPr>
      </w:pPr>
      <w:r w:rsidRPr="000576E4">
        <w:rPr>
          <w:rFonts w:eastAsia="Andale Sans UI" w:cs="Times New Roman"/>
          <w:kern w:val="1"/>
          <w:sz w:val="20"/>
          <w:szCs w:val="20"/>
          <w:lang/>
        </w:rPr>
        <w:t>(фамилия, имя, отчество, дата рождения)</w:t>
      </w:r>
    </w:p>
    <w:p w:rsidR="000576E4" w:rsidRPr="000576E4" w:rsidRDefault="000576E4" w:rsidP="0042665E">
      <w:pPr>
        <w:widowControl w:val="0"/>
        <w:suppressAutoHyphens/>
        <w:spacing w:line="100" w:lineRule="atLeast"/>
        <w:ind w:right="-1" w:firstLine="0"/>
        <w:rPr>
          <w:rFonts w:eastAsia="Andale Sans UI" w:cs="Times New Roman"/>
          <w:kern w:val="1"/>
          <w:sz w:val="20"/>
          <w:szCs w:val="20"/>
          <w:lang/>
        </w:rPr>
      </w:pPr>
      <w:r w:rsidRPr="000576E4">
        <w:rPr>
          <w:rFonts w:eastAsia="Andale Sans UI" w:cs="Times New Roman"/>
          <w:kern w:val="1"/>
          <w:sz w:val="24"/>
          <w:szCs w:val="24"/>
          <w:lang/>
        </w:rPr>
        <w:t>________________________________________________________________________________________________________________________________________</w:t>
      </w:r>
      <w:r w:rsidR="0042665E">
        <w:rPr>
          <w:rFonts w:eastAsia="Andale Sans UI" w:cs="Times New Roman"/>
          <w:kern w:val="1"/>
          <w:sz w:val="24"/>
          <w:szCs w:val="24"/>
          <w:lang/>
        </w:rPr>
        <w:t xml:space="preserve">__________________     </w:t>
      </w:r>
      <w:r w:rsidRPr="000576E4">
        <w:rPr>
          <w:rFonts w:eastAsia="Andale Sans UI" w:cs="Times New Roman"/>
          <w:kern w:val="1"/>
          <w:sz w:val="20"/>
          <w:szCs w:val="20"/>
          <w:lang/>
        </w:rPr>
        <w:t>(должность)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  <w:proofErr w:type="gramStart"/>
      <w:r w:rsidRPr="000576E4">
        <w:rPr>
          <w:rFonts w:eastAsia="Andale Sans UI" w:cs="Times New Roman"/>
          <w:kern w:val="1"/>
          <w:sz w:val="24"/>
          <w:szCs w:val="24"/>
          <w:lang/>
        </w:rPr>
        <w:t>проживающий</w:t>
      </w:r>
      <w:proofErr w:type="gramEnd"/>
      <w:r w:rsidRPr="000576E4">
        <w:rPr>
          <w:rFonts w:eastAsia="Andale Sans UI" w:cs="Times New Roman"/>
          <w:kern w:val="1"/>
          <w:sz w:val="24"/>
          <w:szCs w:val="24"/>
          <w:lang/>
        </w:rPr>
        <w:t xml:space="preserve"> по адресу: ______________________________________________________________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0"/>
          <w:szCs w:val="20"/>
          <w:lang/>
        </w:rPr>
      </w:pPr>
      <w:r w:rsidRPr="000576E4">
        <w:rPr>
          <w:rFonts w:eastAsia="Andale Sans UI" w:cs="Times New Roman"/>
          <w:kern w:val="1"/>
          <w:sz w:val="24"/>
          <w:szCs w:val="24"/>
          <w:lang/>
        </w:rPr>
        <w:t xml:space="preserve">                                                                                  </w:t>
      </w:r>
      <w:r w:rsidRPr="000576E4">
        <w:rPr>
          <w:rFonts w:eastAsia="Andale Sans UI" w:cs="Times New Roman"/>
          <w:kern w:val="1"/>
          <w:sz w:val="20"/>
          <w:szCs w:val="20"/>
          <w:lang/>
        </w:rPr>
        <w:t>(адрес места жительства)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  <w:r w:rsidRPr="000576E4">
        <w:rPr>
          <w:rFonts w:eastAsia="Andale Sans UI" w:cs="Times New Roman"/>
          <w:kern w:val="1"/>
          <w:sz w:val="24"/>
          <w:szCs w:val="24"/>
          <w:lang/>
        </w:rPr>
        <w:t>_____________________________________________________________________________________</w:t>
      </w:r>
    </w:p>
    <w:p w:rsidR="000576E4" w:rsidRPr="000576E4" w:rsidRDefault="000576E4" w:rsidP="000576E4">
      <w:pPr>
        <w:widowControl w:val="0"/>
        <w:suppressAutoHyphens/>
        <w:ind w:right="-1" w:firstLine="0"/>
        <w:jc w:val="both"/>
        <w:rPr>
          <w:rFonts w:eastAsia="Andale Sans UI" w:cs="Times New Roman"/>
          <w:kern w:val="1"/>
          <w:sz w:val="24"/>
          <w:szCs w:val="24"/>
          <w:lang/>
        </w:rPr>
      </w:pPr>
      <w:r w:rsidRPr="000576E4">
        <w:rPr>
          <w:rFonts w:eastAsia="Andale Sans UI" w:cs="Times New Roman"/>
          <w:kern w:val="1"/>
          <w:sz w:val="24"/>
          <w:szCs w:val="24"/>
          <w:lang/>
        </w:rPr>
        <w:t>сообщаю сведения о своих доходах за отчетный период с 1 января 20__года по 31 декабря 20___года, об имуществе, принадлежащем мне на праве собственности, о вкладах в банках, ценных бумагах, об обязательствах имущественного характера по состоянию на конец отчетного периода (на отчетную дату):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jc w:val="center"/>
        <w:rPr>
          <w:rFonts w:eastAsia="Andale Sans UI" w:cs="Times New Roman"/>
          <w:b/>
          <w:bCs/>
          <w:kern w:val="1"/>
          <w:sz w:val="24"/>
          <w:szCs w:val="24"/>
          <w:lang/>
        </w:rPr>
      </w:pPr>
      <w:r w:rsidRPr="000576E4">
        <w:rPr>
          <w:rFonts w:eastAsia="Andale Sans UI" w:cs="Times New Roman"/>
          <w:b/>
          <w:bCs/>
          <w:kern w:val="1"/>
          <w:sz w:val="24"/>
          <w:szCs w:val="24"/>
          <w:lang/>
        </w:rPr>
        <w:t>Раздел 1. Сведения о доходах (1)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14"/>
        <w:gridCol w:w="5809"/>
        <w:gridCol w:w="3764"/>
      </w:tblGrid>
      <w:tr w:rsidR="000576E4" w:rsidRPr="000576E4" w:rsidTr="005A4B7F">
        <w:tc>
          <w:tcPr>
            <w:tcW w:w="6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№№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proofErr w:type="gramStart"/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п</w:t>
            </w:r>
            <w:proofErr w:type="gramEnd"/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/п</w:t>
            </w:r>
          </w:p>
        </w:tc>
        <w:tc>
          <w:tcPr>
            <w:tcW w:w="58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Вид дохода</w:t>
            </w:r>
          </w:p>
        </w:tc>
        <w:tc>
          <w:tcPr>
            <w:tcW w:w="37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Величина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дохода(2)   (руб.)</w:t>
            </w:r>
          </w:p>
        </w:tc>
      </w:tr>
      <w:tr w:rsidR="000576E4" w:rsidRPr="000576E4" w:rsidTr="005A4B7F">
        <w:tc>
          <w:tcPr>
            <w:tcW w:w="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1</w:t>
            </w:r>
          </w:p>
        </w:tc>
        <w:tc>
          <w:tcPr>
            <w:tcW w:w="58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Доход по основному месту работы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37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  <w:tr w:rsidR="000576E4" w:rsidRPr="000576E4" w:rsidTr="005A4B7F">
        <w:tc>
          <w:tcPr>
            <w:tcW w:w="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2</w:t>
            </w:r>
          </w:p>
        </w:tc>
        <w:tc>
          <w:tcPr>
            <w:tcW w:w="58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Доход от педагогической деятельности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37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  <w:tr w:rsidR="000576E4" w:rsidRPr="000576E4" w:rsidTr="005A4B7F">
        <w:tc>
          <w:tcPr>
            <w:tcW w:w="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3</w:t>
            </w:r>
          </w:p>
        </w:tc>
        <w:tc>
          <w:tcPr>
            <w:tcW w:w="58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Доход от научной деятельности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37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  <w:tr w:rsidR="000576E4" w:rsidRPr="000576E4" w:rsidTr="005A4B7F">
        <w:tc>
          <w:tcPr>
            <w:tcW w:w="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lastRenderedPageBreak/>
              <w:t>4</w:t>
            </w:r>
          </w:p>
        </w:tc>
        <w:tc>
          <w:tcPr>
            <w:tcW w:w="58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Доход от иной творческой деятельности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37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  <w:tr w:rsidR="000576E4" w:rsidRPr="000576E4" w:rsidTr="005A4B7F">
        <w:tc>
          <w:tcPr>
            <w:tcW w:w="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5</w:t>
            </w:r>
          </w:p>
        </w:tc>
        <w:tc>
          <w:tcPr>
            <w:tcW w:w="58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 xml:space="preserve">Доход от </w:t>
            </w:r>
            <w:r w:rsidR="0042665E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вкладов в банках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37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  <w:tr w:rsidR="000576E4" w:rsidRPr="000576E4" w:rsidTr="005A4B7F">
        <w:tc>
          <w:tcPr>
            <w:tcW w:w="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6</w:t>
            </w:r>
          </w:p>
        </w:tc>
        <w:tc>
          <w:tcPr>
            <w:tcW w:w="58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37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  <w:tr w:rsidR="000576E4" w:rsidRPr="000576E4" w:rsidTr="005A4B7F">
        <w:tc>
          <w:tcPr>
            <w:tcW w:w="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7</w:t>
            </w:r>
          </w:p>
        </w:tc>
        <w:tc>
          <w:tcPr>
            <w:tcW w:w="58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Иные доходы (указать вид дохода):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1)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2)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3)</w:t>
            </w:r>
          </w:p>
        </w:tc>
        <w:tc>
          <w:tcPr>
            <w:tcW w:w="37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  <w:tr w:rsidR="000576E4" w:rsidRPr="000576E4" w:rsidTr="005A4B7F">
        <w:tc>
          <w:tcPr>
            <w:tcW w:w="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8</w:t>
            </w:r>
          </w:p>
        </w:tc>
        <w:tc>
          <w:tcPr>
            <w:tcW w:w="58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Итого доход за отчетный период</w:t>
            </w:r>
          </w:p>
        </w:tc>
        <w:tc>
          <w:tcPr>
            <w:tcW w:w="37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</w:tbl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  <w:r w:rsidRPr="000576E4">
        <w:rPr>
          <w:rFonts w:eastAsia="Andale Sans UI" w:cs="Times New Roman"/>
          <w:kern w:val="1"/>
          <w:sz w:val="24"/>
          <w:szCs w:val="24"/>
          <w:lang/>
        </w:rPr>
        <w:t>Раздел 2. Сведения об имуществе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p w:rsidR="000576E4" w:rsidRPr="000576E4" w:rsidRDefault="000576E4" w:rsidP="000576E4">
      <w:pPr>
        <w:widowControl w:val="0"/>
        <w:numPr>
          <w:ilvl w:val="1"/>
          <w:numId w:val="1"/>
        </w:numPr>
        <w:tabs>
          <w:tab w:val="left" w:pos="420"/>
        </w:tabs>
        <w:suppressAutoHyphens/>
        <w:ind w:right="-1" w:firstLine="0"/>
        <w:jc w:val="center"/>
        <w:rPr>
          <w:rFonts w:eastAsia="Andale Sans UI" w:cs="Times New Roman"/>
          <w:kern w:val="1"/>
          <w:sz w:val="24"/>
          <w:szCs w:val="24"/>
          <w:lang/>
        </w:rPr>
      </w:pPr>
      <w:r w:rsidRPr="000576E4">
        <w:rPr>
          <w:rFonts w:eastAsia="Andale Sans UI" w:cs="Times New Roman"/>
          <w:kern w:val="1"/>
          <w:sz w:val="24"/>
          <w:szCs w:val="24"/>
          <w:lang/>
        </w:rPr>
        <w:t>Недвижимое имущество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4"/>
        <w:gridCol w:w="3060"/>
        <w:gridCol w:w="2197"/>
        <w:gridCol w:w="2483"/>
        <w:gridCol w:w="1908"/>
      </w:tblGrid>
      <w:tr w:rsidR="000576E4" w:rsidRPr="000576E4" w:rsidTr="005A4B7F">
        <w:tc>
          <w:tcPr>
            <w:tcW w:w="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№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proofErr w:type="gramStart"/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п</w:t>
            </w:r>
            <w:proofErr w:type="gramEnd"/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/п</w:t>
            </w:r>
          </w:p>
        </w:tc>
        <w:tc>
          <w:tcPr>
            <w:tcW w:w="3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Вид и наименование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имущества</w:t>
            </w:r>
          </w:p>
        </w:tc>
        <w:tc>
          <w:tcPr>
            <w:tcW w:w="21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Вид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собственности (3)</w:t>
            </w:r>
          </w:p>
        </w:tc>
        <w:tc>
          <w:tcPr>
            <w:tcW w:w="2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Место нахождения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(адрес)</w:t>
            </w:r>
          </w:p>
        </w:tc>
        <w:tc>
          <w:tcPr>
            <w:tcW w:w="19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Площадь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(</w:t>
            </w:r>
            <w:proofErr w:type="spellStart"/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кв.м</w:t>
            </w:r>
            <w:proofErr w:type="spellEnd"/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.)</w:t>
            </w:r>
          </w:p>
        </w:tc>
      </w:tr>
      <w:tr w:rsidR="000576E4" w:rsidRPr="000576E4" w:rsidTr="005A4B7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1</w:t>
            </w:r>
          </w:p>
        </w:tc>
        <w:tc>
          <w:tcPr>
            <w:tcW w:w="30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Земельные участки (4):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1)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2)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3)</w:t>
            </w:r>
          </w:p>
        </w:tc>
        <w:tc>
          <w:tcPr>
            <w:tcW w:w="21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4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9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  <w:tr w:rsidR="000576E4" w:rsidRPr="000576E4" w:rsidTr="005A4B7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2</w:t>
            </w:r>
          </w:p>
        </w:tc>
        <w:tc>
          <w:tcPr>
            <w:tcW w:w="30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Жилые дома: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1)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2)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3)</w:t>
            </w:r>
          </w:p>
        </w:tc>
        <w:tc>
          <w:tcPr>
            <w:tcW w:w="21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4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9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  <w:tr w:rsidR="000576E4" w:rsidRPr="000576E4" w:rsidTr="005A4B7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3</w:t>
            </w:r>
          </w:p>
        </w:tc>
        <w:tc>
          <w:tcPr>
            <w:tcW w:w="30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Квартиры: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1)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2)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3)</w:t>
            </w:r>
          </w:p>
        </w:tc>
        <w:tc>
          <w:tcPr>
            <w:tcW w:w="21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4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9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  <w:tr w:rsidR="000576E4" w:rsidRPr="000576E4" w:rsidTr="005A4B7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4</w:t>
            </w:r>
          </w:p>
        </w:tc>
        <w:tc>
          <w:tcPr>
            <w:tcW w:w="30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Дачи: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1)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2)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3)</w:t>
            </w:r>
          </w:p>
        </w:tc>
        <w:tc>
          <w:tcPr>
            <w:tcW w:w="21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4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9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  <w:tr w:rsidR="000576E4" w:rsidRPr="000576E4" w:rsidTr="005A4B7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5</w:t>
            </w:r>
          </w:p>
        </w:tc>
        <w:tc>
          <w:tcPr>
            <w:tcW w:w="30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Гаражи: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1)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2)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3)</w:t>
            </w:r>
          </w:p>
        </w:tc>
        <w:tc>
          <w:tcPr>
            <w:tcW w:w="21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4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9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  <w:tr w:rsidR="000576E4" w:rsidRPr="000576E4" w:rsidTr="005A4B7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6</w:t>
            </w:r>
          </w:p>
        </w:tc>
        <w:tc>
          <w:tcPr>
            <w:tcW w:w="30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Иное недвижимое имущество: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1)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2)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3)</w:t>
            </w:r>
          </w:p>
        </w:tc>
        <w:tc>
          <w:tcPr>
            <w:tcW w:w="21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4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9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</w:tbl>
    <w:p w:rsid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p w:rsidR="0042665E" w:rsidRDefault="0042665E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p w:rsidR="0042665E" w:rsidRDefault="0042665E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p w:rsidR="0042665E" w:rsidRDefault="0042665E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p w:rsidR="0042665E" w:rsidRDefault="0042665E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p w:rsidR="0042665E" w:rsidRDefault="0042665E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p w:rsidR="0042665E" w:rsidRPr="000576E4" w:rsidRDefault="0042665E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p w:rsidR="000576E4" w:rsidRPr="000576E4" w:rsidRDefault="000576E4" w:rsidP="000576E4">
      <w:pPr>
        <w:widowControl w:val="0"/>
        <w:numPr>
          <w:ilvl w:val="1"/>
          <w:numId w:val="2"/>
        </w:numPr>
        <w:tabs>
          <w:tab w:val="left" w:pos="450"/>
        </w:tabs>
        <w:suppressAutoHyphens/>
        <w:ind w:right="-1" w:firstLine="0"/>
        <w:jc w:val="center"/>
        <w:rPr>
          <w:rFonts w:eastAsia="Andale Sans UI" w:cs="Times New Roman"/>
          <w:b/>
          <w:bCs/>
          <w:kern w:val="1"/>
          <w:sz w:val="24"/>
          <w:szCs w:val="24"/>
          <w:lang/>
        </w:rPr>
      </w:pPr>
      <w:r w:rsidRPr="000576E4">
        <w:rPr>
          <w:rFonts w:eastAsia="Andale Sans UI" w:cs="Times New Roman"/>
          <w:b/>
          <w:bCs/>
          <w:kern w:val="1"/>
          <w:sz w:val="24"/>
          <w:szCs w:val="24"/>
          <w:lang/>
        </w:rPr>
        <w:t>Транспортные средства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9"/>
        <w:gridCol w:w="3765"/>
        <w:gridCol w:w="2892"/>
        <w:gridCol w:w="2916"/>
      </w:tblGrid>
      <w:tr w:rsidR="000576E4" w:rsidRPr="000576E4" w:rsidTr="005A4B7F"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№№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proofErr w:type="gramStart"/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п</w:t>
            </w:r>
            <w:proofErr w:type="gramEnd"/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/п</w:t>
            </w:r>
          </w:p>
        </w:tc>
        <w:tc>
          <w:tcPr>
            <w:tcW w:w="3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 xml:space="preserve">Вид и марка </w:t>
            </w:r>
            <w:proofErr w:type="gramStart"/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транспортного</w:t>
            </w:r>
            <w:proofErr w:type="gramEnd"/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средства</w:t>
            </w:r>
          </w:p>
        </w:tc>
        <w:tc>
          <w:tcPr>
            <w:tcW w:w="28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Вид собственности(5)</w:t>
            </w:r>
          </w:p>
        </w:tc>
        <w:tc>
          <w:tcPr>
            <w:tcW w:w="29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Место регистрации</w:t>
            </w:r>
          </w:p>
        </w:tc>
      </w:tr>
      <w:tr w:rsidR="000576E4" w:rsidRPr="000576E4" w:rsidTr="005A4B7F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1</w:t>
            </w:r>
          </w:p>
        </w:tc>
        <w:tc>
          <w:tcPr>
            <w:tcW w:w="37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Автомобили легковые: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1)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2)</w:t>
            </w:r>
          </w:p>
        </w:tc>
        <w:tc>
          <w:tcPr>
            <w:tcW w:w="28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9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  <w:tr w:rsidR="000576E4" w:rsidRPr="000576E4" w:rsidTr="005A4B7F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2</w:t>
            </w:r>
          </w:p>
        </w:tc>
        <w:tc>
          <w:tcPr>
            <w:tcW w:w="37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Автомобили грузовые: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1)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2)</w:t>
            </w:r>
          </w:p>
        </w:tc>
        <w:tc>
          <w:tcPr>
            <w:tcW w:w="28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9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  <w:tr w:rsidR="000576E4" w:rsidRPr="000576E4" w:rsidTr="005A4B7F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3</w:t>
            </w:r>
          </w:p>
        </w:tc>
        <w:tc>
          <w:tcPr>
            <w:tcW w:w="37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Автоприцепы: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1)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2)</w:t>
            </w:r>
          </w:p>
        </w:tc>
        <w:tc>
          <w:tcPr>
            <w:tcW w:w="28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9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  <w:tr w:rsidR="000576E4" w:rsidRPr="000576E4" w:rsidTr="005A4B7F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4</w:t>
            </w:r>
          </w:p>
        </w:tc>
        <w:tc>
          <w:tcPr>
            <w:tcW w:w="37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proofErr w:type="spellStart"/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Мототранспортные</w:t>
            </w:r>
            <w:proofErr w:type="spellEnd"/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 xml:space="preserve"> средства: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1)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2)</w:t>
            </w:r>
          </w:p>
        </w:tc>
        <w:tc>
          <w:tcPr>
            <w:tcW w:w="28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9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</w:tbl>
    <w:p w:rsidR="000576E4" w:rsidRPr="000576E4" w:rsidRDefault="000576E4" w:rsidP="000576E4">
      <w:pPr>
        <w:widowControl w:val="0"/>
        <w:suppressAutoHyphens/>
        <w:spacing w:after="120"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p w:rsidR="000576E4" w:rsidRPr="000576E4" w:rsidRDefault="000576E4" w:rsidP="000576E4">
      <w:pPr>
        <w:widowControl w:val="0"/>
        <w:suppressAutoHyphens/>
        <w:spacing w:after="120"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9"/>
        <w:gridCol w:w="3765"/>
        <w:gridCol w:w="2892"/>
        <w:gridCol w:w="2886"/>
      </w:tblGrid>
      <w:tr w:rsidR="000576E4" w:rsidRPr="000576E4" w:rsidTr="005A4B7F"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5</w:t>
            </w:r>
          </w:p>
        </w:tc>
        <w:tc>
          <w:tcPr>
            <w:tcW w:w="3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Сельскохозяйственная техника: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1)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2)</w:t>
            </w:r>
          </w:p>
        </w:tc>
        <w:tc>
          <w:tcPr>
            <w:tcW w:w="28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8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  <w:tr w:rsidR="000576E4" w:rsidRPr="000576E4" w:rsidTr="005A4B7F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6</w:t>
            </w:r>
          </w:p>
        </w:tc>
        <w:tc>
          <w:tcPr>
            <w:tcW w:w="37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Водный транспорт: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1)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2)</w:t>
            </w:r>
          </w:p>
        </w:tc>
        <w:tc>
          <w:tcPr>
            <w:tcW w:w="28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8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  <w:tr w:rsidR="000576E4" w:rsidRPr="000576E4" w:rsidTr="005A4B7F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7</w:t>
            </w:r>
          </w:p>
        </w:tc>
        <w:tc>
          <w:tcPr>
            <w:tcW w:w="37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Воздушный транспорт: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1)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2)</w:t>
            </w:r>
          </w:p>
        </w:tc>
        <w:tc>
          <w:tcPr>
            <w:tcW w:w="28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8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  <w:tr w:rsidR="000576E4" w:rsidRPr="000576E4" w:rsidTr="005A4B7F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8</w:t>
            </w:r>
          </w:p>
        </w:tc>
        <w:tc>
          <w:tcPr>
            <w:tcW w:w="37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Иные транспортные средства: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1)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2)</w:t>
            </w:r>
          </w:p>
        </w:tc>
        <w:tc>
          <w:tcPr>
            <w:tcW w:w="28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8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</w:tbl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jc w:val="center"/>
        <w:rPr>
          <w:rFonts w:eastAsia="Andale Sans UI" w:cs="Times New Roman"/>
          <w:b/>
          <w:bCs/>
          <w:kern w:val="1"/>
          <w:sz w:val="24"/>
          <w:szCs w:val="24"/>
          <w:lang/>
        </w:rPr>
      </w:pPr>
      <w:r w:rsidRPr="000576E4">
        <w:rPr>
          <w:rFonts w:eastAsia="Andale Sans UI" w:cs="Times New Roman"/>
          <w:b/>
          <w:bCs/>
          <w:kern w:val="1"/>
          <w:sz w:val="24"/>
          <w:szCs w:val="24"/>
          <w:lang/>
        </w:rPr>
        <w:t>Раздел 3.</w:t>
      </w:r>
      <w:r w:rsidRPr="000576E4">
        <w:rPr>
          <w:rFonts w:eastAsia="Andale Sans UI" w:cs="Times New Roman"/>
          <w:kern w:val="1"/>
          <w:sz w:val="24"/>
          <w:szCs w:val="24"/>
          <w:lang/>
        </w:rPr>
        <w:t xml:space="preserve"> </w:t>
      </w:r>
      <w:r w:rsidRPr="000576E4">
        <w:rPr>
          <w:rFonts w:eastAsia="Andale Sans UI" w:cs="Times New Roman"/>
          <w:b/>
          <w:bCs/>
          <w:kern w:val="1"/>
          <w:sz w:val="24"/>
          <w:szCs w:val="24"/>
          <w:lang/>
        </w:rPr>
        <w:t xml:space="preserve">Сведения о денежных средствах, находящихся на счетах в банках и </w:t>
      </w:r>
    </w:p>
    <w:p w:rsidR="000576E4" w:rsidRPr="000576E4" w:rsidRDefault="000576E4" w:rsidP="000576E4">
      <w:pPr>
        <w:widowControl w:val="0"/>
        <w:suppressAutoHyphens/>
        <w:ind w:right="-1" w:firstLine="0"/>
        <w:jc w:val="center"/>
        <w:rPr>
          <w:rFonts w:eastAsia="Andale Sans UI" w:cs="Times New Roman"/>
          <w:b/>
          <w:bCs/>
          <w:kern w:val="1"/>
          <w:sz w:val="24"/>
          <w:szCs w:val="24"/>
          <w:lang/>
        </w:rPr>
      </w:pPr>
      <w:r w:rsidRPr="000576E4">
        <w:rPr>
          <w:rFonts w:eastAsia="Andale Sans UI" w:cs="Times New Roman"/>
          <w:b/>
          <w:bCs/>
          <w:kern w:val="1"/>
          <w:sz w:val="24"/>
          <w:szCs w:val="24"/>
          <w:lang/>
        </w:rPr>
        <w:t>иных кредитных организациях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14"/>
        <w:gridCol w:w="2597"/>
        <w:gridCol w:w="1606"/>
        <w:gridCol w:w="1606"/>
        <w:gridCol w:w="1606"/>
        <w:gridCol w:w="2083"/>
      </w:tblGrid>
      <w:tr w:rsidR="000576E4" w:rsidRPr="000576E4" w:rsidTr="005A4B7F">
        <w:tc>
          <w:tcPr>
            <w:tcW w:w="6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№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proofErr w:type="gramStart"/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п</w:t>
            </w:r>
            <w:proofErr w:type="gramEnd"/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/п</w:t>
            </w:r>
          </w:p>
        </w:tc>
        <w:tc>
          <w:tcPr>
            <w:tcW w:w="25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Наименование и адрес банка или иной кредитной организации</w:t>
            </w:r>
          </w:p>
        </w:tc>
        <w:tc>
          <w:tcPr>
            <w:tcW w:w="16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Вид и валюта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счета (6)</w:t>
            </w:r>
          </w:p>
        </w:tc>
        <w:tc>
          <w:tcPr>
            <w:tcW w:w="16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Дата открытия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счета</w:t>
            </w:r>
          </w:p>
        </w:tc>
        <w:tc>
          <w:tcPr>
            <w:tcW w:w="16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Номер счета</w:t>
            </w:r>
          </w:p>
        </w:tc>
        <w:tc>
          <w:tcPr>
            <w:tcW w:w="20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Остаток на счете(7)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(руб.)</w:t>
            </w:r>
          </w:p>
        </w:tc>
      </w:tr>
      <w:tr w:rsidR="000576E4" w:rsidRPr="000576E4" w:rsidTr="005A4B7F">
        <w:tc>
          <w:tcPr>
            <w:tcW w:w="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1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5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0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  <w:tr w:rsidR="000576E4" w:rsidRPr="000576E4" w:rsidTr="005A4B7F">
        <w:tc>
          <w:tcPr>
            <w:tcW w:w="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2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5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0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  <w:tr w:rsidR="000576E4" w:rsidRPr="000576E4" w:rsidTr="005A4B7F">
        <w:tc>
          <w:tcPr>
            <w:tcW w:w="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3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5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0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  <w:tr w:rsidR="000576E4" w:rsidRPr="000576E4" w:rsidTr="005A4B7F">
        <w:tc>
          <w:tcPr>
            <w:tcW w:w="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4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5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0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  <w:tr w:rsidR="000576E4" w:rsidRPr="000576E4" w:rsidTr="005A4B7F">
        <w:tc>
          <w:tcPr>
            <w:tcW w:w="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lastRenderedPageBreak/>
              <w:t>5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5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0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  <w:tr w:rsidR="000576E4" w:rsidRPr="000576E4" w:rsidTr="005A4B7F">
        <w:tc>
          <w:tcPr>
            <w:tcW w:w="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6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5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0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</w:tbl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b/>
          <w:bCs/>
          <w:kern w:val="1"/>
          <w:sz w:val="24"/>
          <w:szCs w:val="24"/>
          <w:lang/>
        </w:rPr>
      </w:pPr>
      <w:r w:rsidRPr="000576E4">
        <w:rPr>
          <w:rFonts w:eastAsia="Andale Sans UI" w:cs="Times New Roman"/>
          <w:b/>
          <w:bCs/>
          <w:kern w:val="1"/>
          <w:sz w:val="24"/>
          <w:szCs w:val="24"/>
          <w:lang/>
        </w:rPr>
        <w:t>Раздел 4. Сведения о ценных бумагах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p w:rsidR="000576E4" w:rsidRPr="000576E4" w:rsidRDefault="000576E4" w:rsidP="000576E4">
      <w:pPr>
        <w:widowControl w:val="0"/>
        <w:numPr>
          <w:ilvl w:val="1"/>
          <w:numId w:val="3"/>
        </w:numPr>
        <w:tabs>
          <w:tab w:val="left" w:pos="465"/>
        </w:tabs>
        <w:suppressAutoHyphens/>
        <w:ind w:right="-1" w:firstLine="0"/>
        <w:jc w:val="center"/>
        <w:rPr>
          <w:rFonts w:eastAsia="Andale Sans UI" w:cs="Times New Roman"/>
          <w:b/>
          <w:bCs/>
          <w:kern w:val="1"/>
          <w:sz w:val="24"/>
          <w:szCs w:val="24"/>
          <w:lang/>
        </w:rPr>
      </w:pPr>
      <w:r w:rsidRPr="000576E4">
        <w:rPr>
          <w:rFonts w:eastAsia="Andale Sans UI" w:cs="Times New Roman"/>
          <w:b/>
          <w:bCs/>
          <w:kern w:val="1"/>
          <w:sz w:val="24"/>
          <w:szCs w:val="24"/>
          <w:lang/>
        </w:rPr>
        <w:t>Акции и иное участие в коммерческих организациях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4"/>
        <w:gridCol w:w="2687"/>
        <w:gridCol w:w="1606"/>
        <w:gridCol w:w="1606"/>
        <w:gridCol w:w="1606"/>
        <w:gridCol w:w="2053"/>
      </w:tblGrid>
      <w:tr w:rsidR="000576E4" w:rsidRPr="000576E4" w:rsidTr="005A4B7F">
        <w:tc>
          <w:tcPr>
            <w:tcW w:w="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№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proofErr w:type="gramStart"/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п</w:t>
            </w:r>
            <w:proofErr w:type="gramEnd"/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/п</w:t>
            </w:r>
          </w:p>
        </w:tc>
        <w:tc>
          <w:tcPr>
            <w:tcW w:w="26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Наименование и организационно-правовая форма организации (8)</w:t>
            </w:r>
          </w:p>
        </w:tc>
        <w:tc>
          <w:tcPr>
            <w:tcW w:w="16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Место нахождения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организации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(адрес)</w:t>
            </w:r>
          </w:p>
        </w:tc>
        <w:tc>
          <w:tcPr>
            <w:tcW w:w="16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Уставный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капитал(9)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(руб.)</w:t>
            </w:r>
          </w:p>
        </w:tc>
        <w:tc>
          <w:tcPr>
            <w:tcW w:w="16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Доля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участия(10)</w:t>
            </w:r>
          </w:p>
        </w:tc>
        <w:tc>
          <w:tcPr>
            <w:tcW w:w="20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Основание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участия(11)</w:t>
            </w:r>
          </w:p>
        </w:tc>
      </w:tr>
      <w:tr w:rsidR="000576E4" w:rsidRPr="000576E4" w:rsidTr="005A4B7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1</w:t>
            </w:r>
          </w:p>
        </w:tc>
        <w:tc>
          <w:tcPr>
            <w:tcW w:w="26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0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  <w:tr w:rsidR="000576E4" w:rsidRPr="000576E4" w:rsidTr="005A4B7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2</w:t>
            </w:r>
          </w:p>
        </w:tc>
        <w:tc>
          <w:tcPr>
            <w:tcW w:w="26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0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  <w:tr w:rsidR="000576E4" w:rsidRPr="000576E4" w:rsidTr="005A4B7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3</w:t>
            </w:r>
          </w:p>
        </w:tc>
        <w:tc>
          <w:tcPr>
            <w:tcW w:w="26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0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  <w:tr w:rsidR="000576E4" w:rsidRPr="000576E4" w:rsidTr="005A4B7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4</w:t>
            </w:r>
          </w:p>
        </w:tc>
        <w:tc>
          <w:tcPr>
            <w:tcW w:w="26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0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  <w:tr w:rsidR="000576E4" w:rsidRPr="000576E4" w:rsidTr="005A4B7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5</w:t>
            </w:r>
          </w:p>
        </w:tc>
        <w:tc>
          <w:tcPr>
            <w:tcW w:w="26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0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</w:tbl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p w:rsidR="000576E4" w:rsidRPr="000576E4" w:rsidRDefault="000576E4" w:rsidP="000576E4">
      <w:pPr>
        <w:widowControl w:val="0"/>
        <w:numPr>
          <w:ilvl w:val="1"/>
          <w:numId w:val="4"/>
        </w:numPr>
        <w:tabs>
          <w:tab w:val="left" w:pos="465"/>
        </w:tabs>
        <w:suppressAutoHyphens/>
        <w:ind w:right="-1" w:firstLine="0"/>
        <w:jc w:val="center"/>
        <w:rPr>
          <w:rFonts w:eastAsia="Andale Sans UI" w:cs="Times New Roman"/>
          <w:b/>
          <w:bCs/>
          <w:kern w:val="1"/>
          <w:sz w:val="24"/>
          <w:szCs w:val="24"/>
          <w:lang/>
        </w:rPr>
      </w:pPr>
      <w:r w:rsidRPr="000576E4">
        <w:rPr>
          <w:rFonts w:eastAsia="Andale Sans UI" w:cs="Times New Roman"/>
          <w:b/>
          <w:bCs/>
          <w:kern w:val="1"/>
          <w:sz w:val="24"/>
          <w:szCs w:val="24"/>
          <w:lang/>
        </w:rPr>
        <w:t>Иные ценные бумаги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44"/>
        <w:gridCol w:w="1890"/>
        <w:gridCol w:w="2283"/>
        <w:gridCol w:w="1606"/>
        <w:gridCol w:w="1606"/>
        <w:gridCol w:w="2038"/>
      </w:tblGrid>
      <w:tr w:rsidR="000576E4" w:rsidRPr="000576E4" w:rsidTr="005A4B7F">
        <w:tc>
          <w:tcPr>
            <w:tcW w:w="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№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proofErr w:type="gramStart"/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п</w:t>
            </w:r>
            <w:proofErr w:type="gramEnd"/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/п</w:t>
            </w:r>
          </w:p>
        </w:tc>
        <w:tc>
          <w:tcPr>
            <w:tcW w:w="1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Вид ценной бумаги(12)</w:t>
            </w:r>
          </w:p>
        </w:tc>
        <w:tc>
          <w:tcPr>
            <w:tcW w:w="22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Лицо, выпустившее ценную бумагу</w:t>
            </w:r>
          </w:p>
        </w:tc>
        <w:tc>
          <w:tcPr>
            <w:tcW w:w="16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Номинальная величина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обязательства (руб.)</w:t>
            </w:r>
          </w:p>
        </w:tc>
        <w:tc>
          <w:tcPr>
            <w:tcW w:w="16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Общее количество</w:t>
            </w:r>
          </w:p>
        </w:tc>
        <w:tc>
          <w:tcPr>
            <w:tcW w:w="2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Общая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стоимость(13)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(руб.)</w:t>
            </w:r>
          </w:p>
        </w:tc>
      </w:tr>
      <w:tr w:rsidR="000576E4" w:rsidRPr="000576E4" w:rsidTr="005A4B7F">
        <w:tc>
          <w:tcPr>
            <w:tcW w:w="6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1</w:t>
            </w:r>
          </w:p>
        </w:tc>
        <w:tc>
          <w:tcPr>
            <w:tcW w:w="18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2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0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  <w:tr w:rsidR="000576E4" w:rsidRPr="000576E4" w:rsidTr="005A4B7F">
        <w:tc>
          <w:tcPr>
            <w:tcW w:w="6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2</w:t>
            </w:r>
          </w:p>
        </w:tc>
        <w:tc>
          <w:tcPr>
            <w:tcW w:w="18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2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0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  <w:tr w:rsidR="000576E4" w:rsidRPr="000576E4" w:rsidTr="005A4B7F">
        <w:tc>
          <w:tcPr>
            <w:tcW w:w="6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3</w:t>
            </w:r>
          </w:p>
        </w:tc>
        <w:tc>
          <w:tcPr>
            <w:tcW w:w="18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2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0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  <w:tr w:rsidR="000576E4" w:rsidRPr="000576E4" w:rsidTr="005A4B7F">
        <w:tc>
          <w:tcPr>
            <w:tcW w:w="6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4</w:t>
            </w:r>
          </w:p>
        </w:tc>
        <w:tc>
          <w:tcPr>
            <w:tcW w:w="18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2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0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  <w:tr w:rsidR="000576E4" w:rsidRPr="000576E4" w:rsidTr="005A4B7F">
        <w:tc>
          <w:tcPr>
            <w:tcW w:w="6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5</w:t>
            </w:r>
          </w:p>
        </w:tc>
        <w:tc>
          <w:tcPr>
            <w:tcW w:w="18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2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0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42665E">
            <w:pPr>
              <w:widowControl w:val="0"/>
              <w:suppressLineNumbers/>
              <w:suppressAutoHyphens/>
              <w:snapToGrid w:val="0"/>
              <w:ind w:right="656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</w:tbl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  <w:r w:rsidRPr="000576E4">
        <w:rPr>
          <w:rFonts w:eastAsia="Andale Sans UI" w:cs="Times New Roman"/>
          <w:kern w:val="1"/>
          <w:sz w:val="24"/>
          <w:szCs w:val="24"/>
          <w:lang/>
        </w:rPr>
        <w:t>Итого по разделу 4 «Сведения о ценных бумагах» суммарная декларированная стоимость ценных бумаг, включая доли участия в коммерческих организациях (руб.) ___________________________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  <w:r w:rsidRPr="000576E4">
        <w:rPr>
          <w:rFonts w:eastAsia="Andale Sans UI" w:cs="Times New Roman"/>
          <w:kern w:val="1"/>
          <w:sz w:val="24"/>
          <w:szCs w:val="24"/>
          <w:lang/>
        </w:rPr>
        <w:t>____________________________________________________________________________________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b/>
          <w:bCs/>
          <w:kern w:val="1"/>
          <w:sz w:val="24"/>
          <w:szCs w:val="24"/>
          <w:lang/>
        </w:rPr>
      </w:pPr>
      <w:r w:rsidRPr="000576E4">
        <w:rPr>
          <w:rFonts w:eastAsia="Andale Sans UI" w:cs="Times New Roman"/>
          <w:b/>
          <w:bCs/>
          <w:kern w:val="1"/>
          <w:sz w:val="24"/>
          <w:szCs w:val="24"/>
          <w:lang/>
        </w:rPr>
        <w:t>Раздел 5. Сведения об обязательствах имущественного характера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b/>
          <w:bCs/>
          <w:kern w:val="1"/>
          <w:sz w:val="24"/>
          <w:szCs w:val="24"/>
          <w:lang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jc w:val="center"/>
        <w:rPr>
          <w:rFonts w:eastAsia="Andale Sans UI" w:cs="Times New Roman"/>
          <w:b/>
          <w:bCs/>
          <w:kern w:val="1"/>
          <w:sz w:val="24"/>
          <w:szCs w:val="24"/>
          <w:lang/>
        </w:rPr>
      </w:pPr>
      <w:r w:rsidRPr="000576E4">
        <w:rPr>
          <w:rFonts w:eastAsia="Andale Sans UI" w:cs="Times New Roman"/>
          <w:b/>
          <w:bCs/>
          <w:kern w:val="1"/>
          <w:sz w:val="24"/>
          <w:szCs w:val="24"/>
          <w:lang/>
        </w:rPr>
        <w:t>5.1.Объекты недвижимого имущества, находящиеся в пользовании (14)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64"/>
        <w:gridCol w:w="2190"/>
        <w:gridCol w:w="1875"/>
        <w:gridCol w:w="1894"/>
        <w:gridCol w:w="1606"/>
        <w:gridCol w:w="2038"/>
      </w:tblGrid>
      <w:tr w:rsidR="000576E4" w:rsidRPr="000576E4" w:rsidTr="005A4B7F">
        <w:tc>
          <w:tcPr>
            <w:tcW w:w="4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№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proofErr w:type="gramStart"/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п</w:t>
            </w:r>
            <w:proofErr w:type="gramEnd"/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/п</w:t>
            </w:r>
          </w:p>
        </w:tc>
        <w:tc>
          <w:tcPr>
            <w:tcW w:w="2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 xml:space="preserve">Вид имущества(15) </w:t>
            </w:r>
          </w:p>
        </w:tc>
        <w:tc>
          <w:tcPr>
            <w:tcW w:w="18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Вид и сроки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пользования(16)</w:t>
            </w:r>
          </w:p>
        </w:tc>
        <w:tc>
          <w:tcPr>
            <w:tcW w:w="18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Основание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пользования(17)</w:t>
            </w:r>
          </w:p>
        </w:tc>
        <w:tc>
          <w:tcPr>
            <w:tcW w:w="16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Место нахождения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lastRenderedPageBreak/>
              <w:t>(адрес)</w:t>
            </w:r>
          </w:p>
        </w:tc>
        <w:tc>
          <w:tcPr>
            <w:tcW w:w="2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656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lastRenderedPageBreak/>
              <w:t>Площадь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656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(</w:t>
            </w:r>
            <w:proofErr w:type="spellStart"/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кв.м</w:t>
            </w:r>
            <w:proofErr w:type="spellEnd"/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.)</w:t>
            </w:r>
          </w:p>
        </w:tc>
      </w:tr>
      <w:tr w:rsidR="000576E4" w:rsidRPr="000576E4" w:rsidTr="005A4B7F">
        <w:tc>
          <w:tcPr>
            <w:tcW w:w="4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lastRenderedPageBreak/>
              <w:t>1</w:t>
            </w:r>
          </w:p>
        </w:tc>
        <w:tc>
          <w:tcPr>
            <w:tcW w:w="2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8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89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0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656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  <w:tr w:rsidR="000576E4" w:rsidRPr="000576E4" w:rsidTr="005A4B7F">
        <w:tc>
          <w:tcPr>
            <w:tcW w:w="4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2</w:t>
            </w:r>
          </w:p>
        </w:tc>
        <w:tc>
          <w:tcPr>
            <w:tcW w:w="2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8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89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0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656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  <w:tr w:rsidR="000576E4" w:rsidRPr="000576E4" w:rsidTr="005A4B7F">
        <w:tc>
          <w:tcPr>
            <w:tcW w:w="4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3</w:t>
            </w:r>
          </w:p>
        </w:tc>
        <w:tc>
          <w:tcPr>
            <w:tcW w:w="2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8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89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0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656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</w:tbl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p w:rsidR="000576E4" w:rsidRPr="000576E4" w:rsidRDefault="000576E4" w:rsidP="000576E4">
      <w:pPr>
        <w:widowControl w:val="0"/>
        <w:numPr>
          <w:ilvl w:val="1"/>
          <w:numId w:val="5"/>
        </w:numPr>
        <w:tabs>
          <w:tab w:val="left" w:pos="420"/>
        </w:tabs>
        <w:suppressAutoHyphens/>
        <w:ind w:right="-1" w:firstLine="0"/>
        <w:jc w:val="center"/>
        <w:rPr>
          <w:rFonts w:eastAsia="Andale Sans UI" w:cs="Times New Roman"/>
          <w:b/>
          <w:bCs/>
          <w:kern w:val="1"/>
          <w:sz w:val="24"/>
          <w:szCs w:val="24"/>
          <w:lang/>
        </w:rPr>
      </w:pPr>
      <w:r w:rsidRPr="000576E4">
        <w:rPr>
          <w:rFonts w:eastAsia="Andale Sans UI" w:cs="Times New Roman"/>
          <w:b/>
          <w:bCs/>
          <w:kern w:val="1"/>
          <w:sz w:val="24"/>
          <w:szCs w:val="24"/>
          <w:lang/>
        </w:rPr>
        <w:t>Прочие обязательства (18)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4"/>
        <w:gridCol w:w="1935"/>
        <w:gridCol w:w="1530"/>
        <w:gridCol w:w="1905"/>
        <w:gridCol w:w="1770"/>
        <w:gridCol w:w="2388"/>
      </w:tblGrid>
      <w:tr w:rsidR="000576E4" w:rsidRPr="000576E4" w:rsidTr="005A4B7F">
        <w:tc>
          <w:tcPr>
            <w:tcW w:w="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№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proofErr w:type="gramStart"/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п</w:t>
            </w:r>
            <w:proofErr w:type="gramEnd"/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/п</w:t>
            </w:r>
          </w:p>
        </w:tc>
        <w:tc>
          <w:tcPr>
            <w:tcW w:w="19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Содержание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обязательства (19)</w:t>
            </w:r>
          </w:p>
        </w:tc>
        <w:tc>
          <w:tcPr>
            <w:tcW w:w="1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Кредитор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(должник) (20)</w:t>
            </w:r>
          </w:p>
        </w:tc>
        <w:tc>
          <w:tcPr>
            <w:tcW w:w="19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Основание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возникновения(21)</w:t>
            </w:r>
          </w:p>
        </w:tc>
        <w:tc>
          <w:tcPr>
            <w:tcW w:w="17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Сумма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обязательства(22)</w:t>
            </w:r>
          </w:p>
        </w:tc>
        <w:tc>
          <w:tcPr>
            <w:tcW w:w="2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Условия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2"/>
                <w:lang/>
              </w:rPr>
              <w:t>обязательства(23)</w:t>
            </w:r>
          </w:p>
        </w:tc>
      </w:tr>
      <w:tr w:rsidR="000576E4" w:rsidRPr="000576E4" w:rsidTr="005A4B7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1</w:t>
            </w:r>
          </w:p>
        </w:tc>
        <w:tc>
          <w:tcPr>
            <w:tcW w:w="19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5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9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3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  <w:tr w:rsidR="000576E4" w:rsidRPr="000576E4" w:rsidTr="005A4B7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2</w:t>
            </w:r>
          </w:p>
        </w:tc>
        <w:tc>
          <w:tcPr>
            <w:tcW w:w="19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5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9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3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  <w:tr w:rsidR="000576E4" w:rsidRPr="000576E4" w:rsidTr="005A4B7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  <w:lang/>
              </w:rPr>
              <w:t>3</w:t>
            </w:r>
          </w:p>
        </w:tc>
        <w:tc>
          <w:tcPr>
            <w:tcW w:w="19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5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9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  <w:tc>
          <w:tcPr>
            <w:tcW w:w="23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  <w:lang/>
              </w:rPr>
            </w:pPr>
          </w:p>
        </w:tc>
      </w:tr>
    </w:tbl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  <w:r w:rsidRPr="000576E4">
        <w:rPr>
          <w:rFonts w:eastAsia="Andale Sans UI" w:cs="Times New Roman"/>
          <w:kern w:val="1"/>
          <w:sz w:val="24"/>
          <w:szCs w:val="24"/>
          <w:lang/>
        </w:rPr>
        <w:t>Достоверность и полноту представленных сведений подтверждаю.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  <w:r w:rsidRPr="000576E4">
        <w:rPr>
          <w:rFonts w:eastAsia="Andale Sans UI" w:cs="Times New Roman"/>
          <w:kern w:val="1"/>
          <w:sz w:val="24"/>
          <w:szCs w:val="24"/>
          <w:lang/>
        </w:rPr>
        <w:t>«____»_________________20___ г.    ________</w:t>
      </w:r>
      <w:r>
        <w:rPr>
          <w:rFonts w:eastAsia="Andale Sans UI" w:cs="Times New Roman"/>
          <w:kern w:val="1"/>
          <w:sz w:val="24"/>
          <w:szCs w:val="24"/>
          <w:lang/>
        </w:rPr>
        <w:t>__________________</w:t>
      </w:r>
      <w:r w:rsidRPr="000576E4">
        <w:rPr>
          <w:rFonts w:eastAsia="Andale Sans UI" w:cs="Times New Roman"/>
          <w:kern w:val="1"/>
          <w:sz w:val="24"/>
          <w:szCs w:val="24"/>
          <w:lang/>
        </w:rPr>
        <w:t>_______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0"/>
          <w:szCs w:val="20"/>
          <w:lang/>
        </w:rPr>
      </w:pPr>
      <w:r w:rsidRPr="000576E4">
        <w:rPr>
          <w:rFonts w:eastAsia="Andale Sans UI" w:cs="Times New Roman"/>
          <w:kern w:val="1"/>
          <w:sz w:val="24"/>
          <w:szCs w:val="24"/>
          <w:lang/>
        </w:rPr>
        <w:tab/>
      </w:r>
      <w:r w:rsidRPr="000576E4">
        <w:rPr>
          <w:rFonts w:eastAsia="Andale Sans UI" w:cs="Times New Roman"/>
          <w:kern w:val="1"/>
          <w:sz w:val="24"/>
          <w:szCs w:val="24"/>
          <w:lang/>
        </w:rPr>
        <w:tab/>
      </w:r>
      <w:r w:rsidRPr="000576E4">
        <w:rPr>
          <w:rFonts w:eastAsia="Andale Sans UI" w:cs="Times New Roman"/>
          <w:kern w:val="1"/>
          <w:sz w:val="24"/>
          <w:szCs w:val="24"/>
          <w:lang/>
        </w:rPr>
        <w:tab/>
      </w:r>
      <w:r w:rsidRPr="000576E4">
        <w:rPr>
          <w:rFonts w:eastAsia="Andale Sans UI" w:cs="Times New Roman"/>
          <w:kern w:val="1"/>
          <w:sz w:val="24"/>
          <w:szCs w:val="24"/>
          <w:lang/>
        </w:rPr>
        <w:tab/>
      </w:r>
      <w:r w:rsidRPr="000576E4">
        <w:rPr>
          <w:rFonts w:eastAsia="Andale Sans UI" w:cs="Times New Roman"/>
          <w:kern w:val="1"/>
          <w:sz w:val="24"/>
          <w:szCs w:val="24"/>
          <w:lang/>
        </w:rPr>
        <w:tab/>
        <w:t xml:space="preserve">         (</w:t>
      </w:r>
      <w:r w:rsidRPr="000576E4">
        <w:rPr>
          <w:rFonts w:eastAsia="Andale Sans UI" w:cs="Times New Roman"/>
          <w:kern w:val="1"/>
          <w:sz w:val="20"/>
          <w:szCs w:val="20"/>
          <w:lang/>
        </w:rPr>
        <w:t>подпись лица, замещающего должность)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  <w:r w:rsidRPr="000576E4">
        <w:rPr>
          <w:rFonts w:eastAsia="Andale Sans UI" w:cs="Times New Roman"/>
          <w:kern w:val="1"/>
          <w:sz w:val="24"/>
          <w:szCs w:val="24"/>
          <w:lang/>
        </w:rPr>
        <w:t>«____»_________________20___ г.    ____________________________________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0"/>
          <w:szCs w:val="20"/>
          <w:lang/>
        </w:rPr>
      </w:pPr>
      <w:r w:rsidRPr="000576E4">
        <w:rPr>
          <w:rFonts w:eastAsia="Andale Sans UI" w:cs="Times New Roman"/>
          <w:kern w:val="1"/>
          <w:sz w:val="24"/>
          <w:szCs w:val="24"/>
          <w:lang/>
        </w:rPr>
        <w:tab/>
      </w:r>
      <w:r w:rsidRPr="000576E4">
        <w:rPr>
          <w:rFonts w:eastAsia="Andale Sans UI" w:cs="Times New Roman"/>
          <w:kern w:val="1"/>
          <w:sz w:val="24"/>
          <w:szCs w:val="24"/>
          <w:lang/>
        </w:rPr>
        <w:tab/>
      </w:r>
      <w:r w:rsidRPr="000576E4">
        <w:rPr>
          <w:rFonts w:eastAsia="Andale Sans UI" w:cs="Times New Roman"/>
          <w:kern w:val="1"/>
          <w:sz w:val="24"/>
          <w:szCs w:val="24"/>
          <w:lang/>
        </w:rPr>
        <w:tab/>
      </w:r>
      <w:r w:rsidRPr="000576E4">
        <w:rPr>
          <w:rFonts w:eastAsia="Andale Sans UI" w:cs="Times New Roman"/>
          <w:kern w:val="1"/>
          <w:sz w:val="24"/>
          <w:szCs w:val="24"/>
          <w:lang/>
        </w:rPr>
        <w:tab/>
      </w:r>
      <w:r w:rsidRPr="000576E4">
        <w:rPr>
          <w:rFonts w:eastAsia="Andale Sans UI" w:cs="Times New Roman"/>
          <w:kern w:val="1"/>
          <w:sz w:val="24"/>
          <w:szCs w:val="24"/>
          <w:lang/>
        </w:rPr>
        <w:tab/>
      </w:r>
      <w:r w:rsidRPr="000576E4">
        <w:rPr>
          <w:rFonts w:eastAsia="Andale Sans UI" w:cs="Times New Roman"/>
          <w:kern w:val="1"/>
          <w:sz w:val="24"/>
          <w:szCs w:val="24"/>
          <w:lang/>
        </w:rPr>
        <w:tab/>
      </w:r>
      <w:r w:rsidRPr="000576E4">
        <w:rPr>
          <w:rFonts w:eastAsia="Andale Sans UI" w:cs="Times New Roman"/>
          <w:kern w:val="1"/>
          <w:sz w:val="20"/>
          <w:szCs w:val="20"/>
          <w:lang/>
        </w:rPr>
        <w:t>(Ф.И.О. и подпись лица, принявшего справку)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0"/>
          <w:szCs w:val="20"/>
          <w:lang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0"/>
          <w:szCs w:val="20"/>
          <w:lang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0"/>
          <w:szCs w:val="20"/>
          <w:lang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0"/>
          <w:szCs w:val="20"/>
          <w:lang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  <w:lang/>
        </w:rPr>
      </w:pPr>
      <w:r w:rsidRPr="000576E4">
        <w:rPr>
          <w:rFonts w:eastAsia="Andale Sans UI" w:cs="Times New Roman"/>
          <w:kern w:val="1"/>
          <w:sz w:val="24"/>
          <w:szCs w:val="24"/>
          <w:lang/>
        </w:rPr>
        <w:tab/>
      </w:r>
      <w:r w:rsidRPr="000576E4">
        <w:rPr>
          <w:rFonts w:eastAsia="Andale Sans UI" w:cs="Times New Roman"/>
          <w:kern w:val="1"/>
          <w:sz w:val="24"/>
          <w:szCs w:val="24"/>
          <w:lang/>
        </w:rPr>
        <w:tab/>
      </w:r>
      <w:r w:rsidRPr="000576E4">
        <w:rPr>
          <w:rFonts w:eastAsia="Andale Sans UI" w:cs="Times New Roman"/>
          <w:kern w:val="1"/>
          <w:sz w:val="24"/>
          <w:szCs w:val="24"/>
          <w:lang/>
        </w:rPr>
        <w:tab/>
      </w:r>
      <w:r w:rsidRPr="000576E4">
        <w:rPr>
          <w:rFonts w:eastAsia="Andale Sans UI" w:cs="Times New Roman"/>
          <w:kern w:val="1"/>
          <w:sz w:val="24"/>
          <w:szCs w:val="24"/>
          <w:lang/>
        </w:rPr>
        <w:tab/>
      </w:r>
      <w:r w:rsidRPr="000576E4">
        <w:rPr>
          <w:rFonts w:eastAsia="Andale Sans UI" w:cs="Times New Roman"/>
          <w:kern w:val="1"/>
          <w:sz w:val="24"/>
          <w:szCs w:val="24"/>
          <w:lang/>
        </w:rPr>
        <w:tab/>
      </w:r>
      <w:r w:rsidRPr="000576E4">
        <w:rPr>
          <w:rFonts w:eastAsia="Andale Sans UI" w:cs="Times New Roman"/>
          <w:kern w:val="1"/>
          <w:sz w:val="24"/>
          <w:szCs w:val="24"/>
          <w:lang/>
        </w:rPr>
        <w:tab/>
      </w:r>
      <w:r w:rsidRPr="000576E4">
        <w:rPr>
          <w:rFonts w:eastAsia="Andale Sans UI" w:cs="Times New Roman"/>
          <w:kern w:val="1"/>
          <w:sz w:val="24"/>
          <w:szCs w:val="24"/>
          <w:lang/>
        </w:rPr>
        <w:tab/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0"/>
          <w:szCs w:val="20"/>
          <w:lang/>
        </w:rPr>
      </w:pPr>
    </w:p>
    <w:p w:rsidR="00C90566" w:rsidRDefault="00C90566" w:rsidP="000576E4">
      <w:pPr>
        <w:autoSpaceDE w:val="0"/>
        <w:autoSpaceDN w:val="0"/>
        <w:adjustRightInd w:val="0"/>
        <w:ind w:left="6237" w:right="-1" w:firstLine="0"/>
        <w:outlineLvl w:val="0"/>
        <w:rPr>
          <w:szCs w:val="28"/>
        </w:rPr>
      </w:pPr>
      <w:r>
        <w:rPr>
          <w:szCs w:val="28"/>
        </w:rPr>
        <w:br w:type="page"/>
      </w:r>
    </w:p>
    <w:p w:rsidR="006D5AB7" w:rsidRPr="006D5AB7" w:rsidRDefault="006D5AB7" w:rsidP="000576E4">
      <w:pPr>
        <w:widowControl w:val="0"/>
        <w:suppressAutoHyphens/>
        <w:spacing w:line="100" w:lineRule="atLeast"/>
        <w:ind w:right="-1" w:firstLine="0"/>
        <w:jc w:val="both"/>
        <w:textAlignment w:val="baseline"/>
        <w:rPr>
          <w:rFonts w:eastAsia="Lucida Sans Unicode" w:cs="Tahoma"/>
          <w:color w:val="000000"/>
          <w:kern w:val="1"/>
          <w:szCs w:val="28"/>
          <w:lang w:eastAsia="ar-SA"/>
        </w:rPr>
      </w:pPr>
      <w:r>
        <w:rPr>
          <w:rFonts w:eastAsia="Lucida Sans Unicode" w:cs="Tahoma"/>
          <w:color w:val="000000"/>
          <w:kern w:val="1"/>
          <w:szCs w:val="28"/>
          <w:lang w:eastAsia="ar-SA"/>
        </w:rPr>
        <w:lastRenderedPageBreak/>
        <w:t xml:space="preserve">                                                                     </w:t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 xml:space="preserve">Приложение № </w:t>
      </w:r>
      <w:r>
        <w:rPr>
          <w:rFonts w:eastAsia="Lucida Sans Unicode" w:cs="Tahoma"/>
          <w:color w:val="000000"/>
          <w:kern w:val="1"/>
          <w:szCs w:val="28"/>
          <w:lang w:eastAsia="ar-SA"/>
        </w:rPr>
        <w:t>2</w:t>
      </w:r>
    </w:p>
    <w:p w:rsidR="006D5AB7" w:rsidRPr="006D5AB7" w:rsidRDefault="006D5AB7" w:rsidP="000576E4">
      <w:pPr>
        <w:widowControl w:val="0"/>
        <w:suppressAutoHyphens/>
        <w:spacing w:line="100" w:lineRule="atLeast"/>
        <w:ind w:right="-1" w:firstLine="0"/>
        <w:jc w:val="both"/>
        <w:textAlignment w:val="baseline"/>
        <w:rPr>
          <w:rFonts w:eastAsia="Lucida Sans Unicode" w:cs="Tahoma"/>
          <w:color w:val="000000"/>
          <w:kern w:val="1"/>
          <w:szCs w:val="28"/>
          <w:lang w:eastAsia="ar-SA"/>
        </w:rPr>
      </w:pP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  <w:t>УТВЕРЖДЕНО</w:t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  <w:t xml:space="preserve">  </w:t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  <w:t xml:space="preserve">          постановлением администрации </w:t>
      </w:r>
    </w:p>
    <w:p w:rsidR="006D5AB7" w:rsidRPr="006D5AB7" w:rsidRDefault="006D5AB7" w:rsidP="000576E4">
      <w:pPr>
        <w:widowControl w:val="0"/>
        <w:suppressAutoHyphens/>
        <w:spacing w:line="100" w:lineRule="atLeast"/>
        <w:ind w:right="-1" w:firstLine="0"/>
        <w:jc w:val="both"/>
        <w:textAlignment w:val="baseline"/>
        <w:rPr>
          <w:rFonts w:eastAsia="Lucida Sans Unicode" w:cs="Tahoma"/>
          <w:color w:val="000000"/>
          <w:kern w:val="1"/>
          <w:szCs w:val="28"/>
          <w:lang w:eastAsia="ar-SA"/>
        </w:rPr>
      </w:pP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  <w:t xml:space="preserve">Нововеличковского сельского </w:t>
      </w:r>
    </w:p>
    <w:p w:rsidR="006D5AB7" w:rsidRPr="006D5AB7" w:rsidRDefault="006D5AB7" w:rsidP="000576E4">
      <w:pPr>
        <w:widowControl w:val="0"/>
        <w:suppressAutoHyphens/>
        <w:spacing w:line="100" w:lineRule="atLeast"/>
        <w:ind w:right="-1" w:firstLine="0"/>
        <w:jc w:val="both"/>
        <w:textAlignment w:val="baseline"/>
        <w:rPr>
          <w:rFonts w:eastAsia="Lucida Sans Unicode" w:cs="Tahoma"/>
          <w:color w:val="000000"/>
          <w:kern w:val="1"/>
          <w:szCs w:val="28"/>
          <w:lang w:eastAsia="ar-SA"/>
        </w:rPr>
      </w:pP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  <w:t xml:space="preserve">поселения Динского района </w:t>
      </w:r>
    </w:p>
    <w:p w:rsidR="006D5AB7" w:rsidRPr="006D5AB7" w:rsidRDefault="006D5AB7" w:rsidP="000576E4">
      <w:pPr>
        <w:widowControl w:val="0"/>
        <w:suppressAutoHyphens/>
        <w:spacing w:line="100" w:lineRule="atLeast"/>
        <w:ind w:right="-1" w:firstLine="0"/>
        <w:jc w:val="both"/>
        <w:textAlignment w:val="baseline"/>
        <w:rPr>
          <w:rFonts w:eastAsia="Lucida Sans Unicode" w:cs="Tahoma"/>
          <w:color w:val="000000"/>
          <w:kern w:val="1"/>
          <w:szCs w:val="28"/>
          <w:lang w:eastAsia="ar-SA"/>
        </w:rPr>
      </w:pP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  <w:t xml:space="preserve">от __________ № _________ </w:t>
      </w:r>
    </w:p>
    <w:p w:rsidR="006D5AB7" w:rsidRDefault="006D5AB7" w:rsidP="000576E4">
      <w:pPr>
        <w:ind w:right="-1" w:firstLine="0"/>
        <w:jc w:val="center"/>
        <w:rPr>
          <w:b/>
          <w:bCs/>
        </w:rPr>
      </w:pPr>
    </w:p>
    <w:p w:rsidR="00815173" w:rsidRDefault="00815173" w:rsidP="000576E4">
      <w:pPr>
        <w:ind w:right="-1" w:firstLine="0"/>
        <w:jc w:val="center"/>
        <w:rPr>
          <w:b/>
          <w:bCs/>
        </w:rPr>
      </w:pPr>
    </w:p>
    <w:p w:rsidR="006D5AB7" w:rsidRDefault="006D5AB7" w:rsidP="000576E4">
      <w:pPr>
        <w:ind w:right="-1" w:firstLine="0"/>
        <w:jc w:val="center"/>
        <w:rPr>
          <w:b/>
          <w:bCs/>
        </w:rPr>
      </w:pPr>
    </w:p>
    <w:p w:rsidR="00815173" w:rsidRPr="003B235C" w:rsidRDefault="00815173" w:rsidP="000576E4">
      <w:pPr>
        <w:ind w:right="-1" w:firstLine="0"/>
        <w:jc w:val="center"/>
        <w:rPr>
          <w:b/>
          <w:bCs/>
        </w:rPr>
      </w:pPr>
      <w:r w:rsidRPr="003B235C">
        <w:rPr>
          <w:b/>
          <w:bCs/>
        </w:rPr>
        <w:t>ПОЛОЖЕНИЕ</w:t>
      </w:r>
    </w:p>
    <w:p w:rsidR="00815173" w:rsidRPr="00290D9B" w:rsidRDefault="00815173" w:rsidP="000576E4">
      <w:pPr>
        <w:ind w:right="-1" w:firstLine="0"/>
        <w:jc w:val="center"/>
        <w:rPr>
          <w:b/>
          <w:bCs/>
          <w:szCs w:val="28"/>
        </w:rPr>
      </w:pPr>
      <w:r w:rsidRPr="00BC61F3">
        <w:rPr>
          <w:b/>
          <w:bCs/>
          <w:szCs w:val="28"/>
        </w:rPr>
        <w:t>о проверках достоверности и полноты сведений, представляемых</w:t>
      </w:r>
    </w:p>
    <w:p w:rsidR="006D5AB7" w:rsidRDefault="00815173" w:rsidP="000576E4">
      <w:pPr>
        <w:ind w:right="-1" w:firstLine="0"/>
        <w:jc w:val="center"/>
        <w:rPr>
          <w:b/>
          <w:bCs/>
          <w:szCs w:val="28"/>
        </w:rPr>
      </w:pPr>
      <w:r w:rsidRPr="00BC61F3">
        <w:rPr>
          <w:b/>
          <w:bCs/>
          <w:szCs w:val="28"/>
        </w:rPr>
        <w:t xml:space="preserve">руководителями </w:t>
      </w:r>
      <w:r w:rsidR="006D5AB7">
        <w:rPr>
          <w:b/>
          <w:bCs/>
          <w:szCs w:val="28"/>
        </w:rPr>
        <w:t xml:space="preserve">муниципальных учреждений </w:t>
      </w:r>
    </w:p>
    <w:p w:rsidR="00815173" w:rsidRPr="00BC61F3" w:rsidRDefault="006D5AB7" w:rsidP="000576E4">
      <w:pPr>
        <w:ind w:right="-1"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Нововеличковского сельского поселения</w:t>
      </w:r>
    </w:p>
    <w:p w:rsidR="00815173" w:rsidRPr="00BC61F3" w:rsidRDefault="00815173" w:rsidP="000576E4">
      <w:pPr>
        <w:ind w:right="-1" w:firstLine="0"/>
        <w:jc w:val="center"/>
        <w:rPr>
          <w:b/>
          <w:bCs/>
        </w:rPr>
      </w:pPr>
      <w:r w:rsidRPr="00BC61F3">
        <w:rPr>
          <w:b/>
          <w:bCs/>
          <w:szCs w:val="28"/>
        </w:rPr>
        <w:t>и гражданами, поступающими на указанные должности</w:t>
      </w:r>
    </w:p>
    <w:p w:rsidR="00815173" w:rsidRPr="00BC61F3" w:rsidRDefault="00815173" w:rsidP="000576E4">
      <w:pPr>
        <w:ind w:right="-1"/>
      </w:pPr>
    </w:p>
    <w:p w:rsidR="00815173" w:rsidRPr="00BC61F3" w:rsidRDefault="00815173" w:rsidP="000576E4">
      <w:pPr>
        <w:ind w:right="-1"/>
        <w:jc w:val="both"/>
      </w:pPr>
      <w:r w:rsidRPr="00850B83">
        <w:t>1. </w:t>
      </w:r>
      <w:proofErr w:type="gramStart"/>
      <w:r w:rsidRPr="00850B83">
        <w:t xml:space="preserve">Положение </w:t>
      </w:r>
      <w:r w:rsidRPr="00C133EF">
        <w:rPr>
          <w:szCs w:val="28"/>
        </w:rPr>
        <w:t>о проверках достоверности и полноты сведений</w:t>
      </w:r>
      <w:r>
        <w:rPr>
          <w:szCs w:val="28"/>
        </w:rPr>
        <w:t>,</w:t>
      </w:r>
      <w:r w:rsidRPr="00C133EF">
        <w:rPr>
          <w:szCs w:val="28"/>
        </w:rPr>
        <w:t xml:space="preserve"> </w:t>
      </w:r>
      <w:r w:rsidRPr="006C6497">
        <w:rPr>
          <w:szCs w:val="28"/>
        </w:rPr>
        <w:t>представляемых</w:t>
      </w:r>
      <w:r>
        <w:rPr>
          <w:szCs w:val="28"/>
        </w:rPr>
        <w:t xml:space="preserve"> руководителями </w:t>
      </w:r>
      <w:r w:rsidR="006D5AB7">
        <w:rPr>
          <w:szCs w:val="28"/>
        </w:rPr>
        <w:t>муниципальных учреждений Нововеличковского сельского поселения</w:t>
      </w:r>
      <w:r>
        <w:rPr>
          <w:szCs w:val="28"/>
        </w:rPr>
        <w:t xml:space="preserve"> и гражданами, поступающими на указанные должности</w:t>
      </w:r>
      <w:r w:rsidRPr="00850B83">
        <w:t xml:space="preserve"> (далее – Положение)</w:t>
      </w:r>
      <w:r>
        <w:t>,</w:t>
      </w:r>
      <w:r w:rsidRPr="00850B83">
        <w:t xml:space="preserve"> определяет порядок осуществления проверок</w:t>
      </w:r>
      <w:r w:rsidRPr="00BC61F3">
        <w:t xml:space="preserve"> </w:t>
      </w:r>
      <w:r>
        <w:t>д</w:t>
      </w:r>
      <w:r w:rsidRPr="00770BB8">
        <w:t>остоверности и полноты сведений</w:t>
      </w:r>
      <w:r w:rsidRPr="00BC61F3">
        <w:t xml:space="preserve"> </w:t>
      </w:r>
      <w:r w:rsidRPr="00C133EF">
        <w:rPr>
          <w:szCs w:val="28"/>
        </w:rPr>
        <w:t>о доходах</w:t>
      </w:r>
      <w:r>
        <w:rPr>
          <w:szCs w:val="28"/>
        </w:rPr>
        <w:t xml:space="preserve">, </w:t>
      </w:r>
      <w:r w:rsidRPr="00050F81">
        <w:rPr>
          <w:szCs w:val="28"/>
        </w:rPr>
        <w:t>об имуществе и обязательствах имущественного характера</w:t>
      </w:r>
      <w:r>
        <w:rPr>
          <w:szCs w:val="28"/>
        </w:rPr>
        <w:t>,</w:t>
      </w:r>
      <w:r w:rsidRPr="00BC61F3">
        <w:rPr>
          <w:szCs w:val="28"/>
        </w:rPr>
        <w:t xml:space="preserve"> </w:t>
      </w:r>
      <w:r w:rsidRPr="00770BB8">
        <w:t>представляемых</w:t>
      </w:r>
      <w:r>
        <w:t xml:space="preserve"> в соответствии с </w:t>
      </w:r>
      <w:r w:rsidRPr="00050F81">
        <w:rPr>
          <w:szCs w:val="28"/>
        </w:rPr>
        <w:t>Положение</w:t>
      </w:r>
      <w:r>
        <w:rPr>
          <w:szCs w:val="28"/>
        </w:rPr>
        <w:t>м</w:t>
      </w:r>
      <w:r w:rsidRPr="00050F81">
        <w:rPr>
          <w:szCs w:val="28"/>
        </w:rPr>
        <w:t xml:space="preserve"> о представлении сведений </w:t>
      </w:r>
      <w:r w:rsidRPr="00C133EF">
        <w:rPr>
          <w:szCs w:val="28"/>
        </w:rPr>
        <w:t>о доходах</w:t>
      </w:r>
      <w:r>
        <w:rPr>
          <w:szCs w:val="28"/>
        </w:rPr>
        <w:t xml:space="preserve">, </w:t>
      </w:r>
      <w:r w:rsidRPr="00050F81">
        <w:rPr>
          <w:szCs w:val="28"/>
        </w:rPr>
        <w:t xml:space="preserve">об имуществе и обязательствах имущественного характера </w:t>
      </w:r>
      <w:r>
        <w:rPr>
          <w:szCs w:val="28"/>
        </w:rPr>
        <w:t xml:space="preserve">руководителями </w:t>
      </w:r>
      <w:r w:rsidR="006D5AB7">
        <w:rPr>
          <w:szCs w:val="28"/>
        </w:rPr>
        <w:t>муниципальных учреждений Нововеличковского сельского поселения</w:t>
      </w:r>
      <w:proofErr w:type="gramEnd"/>
      <w:r>
        <w:rPr>
          <w:szCs w:val="28"/>
        </w:rPr>
        <w:t xml:space="preserve"> и гражданами, поступающими на указанные должности,</w:t>
      </w:r>
      <w:r>
        <w:t xml:space="preserve"> утверждаемым указом Губернатора области, в отношении:</w:t>
      </w:r>
    </w:p>
    <w:p w:rsidR="00815173" w:rsidRDefault="00815173" w:rsidP="00815173">
      <w:pPr>
        <w:jc w:val="both"/>
        <w:rPr>
          <w:szCs w:val="28"/>
        </w:rPr>
      </w:pPr>
      <w:r>
        <w:t>1.1. Р</w:t>
      </w:r>
      <w:r>
        <w:rPr>
          <w:szCs w:val="28"/>
        </w:rPr>
        <w:t xml:space="preserve">уководителей </w:t>
      </w:r>
      <w:r w:rsidR="006D5AB7">
        <w:rPr>
          <w:szCs w:val="28"/>
        </w:rPr>
        <w:t>муниципальных учреждений Нововеличковского сельского поселения</w:t>
      </w:r>
      <w:r>
        <w:rPr>
          <w:szCs w:val="28"/>
        </w:rPr>
        <w:t xml:space="preserve"> (далее – руководители).</w:t>
      </w:r>
    </w:p>
    <w:p w:rsidR="00815173" w:rsidRDefault="00815173" w:rsidP="00815173">
      <w:pPr>
        <w:jc w:val="both"/>
      </w:pPr>
      <w:r>
        <w:t>1.2. Г</w:t>
      </w:r>
      <w:r>
        <w:rPr>
          <w:szCs w:val="28"/>
        </w:rPr>
        <w:t>раждан, претендующих на поступление на должности руководителей (далее – претенденты).</w:t>
      </w:r>
    </w:p>
    <w:p w:rsidR="00815173" w:rsidRDefault="00815173" w:rsidP="00815173">
      <w:pPr>
        <w:jc w:val="both"/>
      </w:pPr>
      <w:r>
        <w:t xml:space="preserve">2. Проверки проводятся по решению </w:t>
      </w:r>
      <w:r w:rsidR="006D5AB7">
        <w:t>главы</w:t>
      </w:r>
      <w:r w:rsidR="006D5AB7" w:rsidRPr="006D5AB7">
        <w:rPr>
          <w:szCs w:val="28"/>
        </w:rPr>
        <w:t xml:space="preserve"> </w:t>
      </w:r>
      <w:r w:rsidR="006D5AB7">
        <w:rPr>
          <w:szCs w:val="28"/>
        </w:rPr>
        <w:t xml:space="preserve">администрации </w:t>
      </w:r>
      <w:r w:rsidR="006D5AB7">
        <w:rPr>
          <w:szCs w:val="28"/>
        </w:rPr>
        <w:t>Нововеличковского сельского поселения</w:t>
      </w:r>
      <w:r>
        <w:t xml:space="preserve">, (далее – работодатель), должностными лицами (подразделениями) работодателя, </w:t>
      </w:r>
      <w:r w:rsidRPr="00770BB8">
        <w:t>ответственн</w:t>
      </w:r>
      <w:r>
        <w:t xml:space="preserve">ыми </w:t>
      </w:r>
      <w:r w:rsidRPr="00770BB8">
        <w:t>за работу по профилактике коррупционных и иных правонарушений</w:t>
      </w:r>
      <w:r>
        <w:t xml:space="preserve"> (далее – </w:t>
      </w:r>
      <w:r w:rsidR="006D5AB7">
        <w:t>начальником общего отдела</w:t>
      </w:r>
      <w:r>
        <w:t>).</w:t>
      </w:r>
    </w:p>
    <w:p w:rsidR="00815173" w:rsidRPr="00850B83" w:rsidRDefault="00815173" w:rsidP="00815173">
      <w:pPr>
        <w:jc w:val="both"/>
      </w:pPr>
      <w:r>
        <w:t>3.</w:t>
      </w:r>
      <w:r w:rsidRPr="00850B83">
        <w:t> Решение о проведении проверки принимается в виде правового акта работодателя</w:t>
      </w:r>
      <w:r>
        <w:t xml:space="preserve"> </w:t>
      </w:r>
      <w:r w:rsidRPr="00850B83">
        <w:t xml:space="preserve">отдельно в отношении каждого </w:t>
      </w:r>
      <w:r>
        <w:t xml:space="preserve">руководителя </w:t>
      </w:r>
      <w:r w:rsidRPr="00850B83">
        <w:t>или претендента.</w:t>
      </w:r>
    </w:p>
    <w:p w:rsidR="00815173" w:rsidRDefault="00815173" w:rsidP="00815173">
      <w:pPr>
        <w:jc w:val="both"/>
      </w:pPr>
      <w:r w:rsidRPr="00850B83">
        <w:t xml:space="preserve">В решении о проведении проверки определяется должностное лицо, на которого возлагаются обязанности по руководству проведением проверки (далее – руководитель проверки), и иные должностные лица из числа сотрудников </w:t>
      </w:r>
      <w:r>
        <w:t>работодателя</w:t>
      </w:r>
      <w:r w:rsidRPr="00850B83">
        <w:t>, участвующие в проведении проверки (далее – рабочая группа).</w:t>
      </w:r>
    </w:p>
    <w:p w:rsidR="00815173" w:rsidRPr="00850B83" w:rsidRDefault="00815173" w:rsidP="00815173">
      <w:pPr>
        <w:jc w:val="both"/>
      </w:pPr>
      <w:r>
        <w:t>4</w:t>
      </w:r>
      <w:r w:rsidRPr="00850B83">
        <w:t>. Основанием для проведения проверок</w:t>
      </w:r>
      <w:r>
        <w:t xml:space="preserve"> </w:t>
      </w:r>
      <w:r w:rsidRPr="00850B83">
        <w:t xml:space="preserve">является достаточная информация (за исключением информации анонимного характера), представленная </w:t>
      </w:r>
      <w:r>
        <w:t>работодателю</w:t>
      </w:r>
      <w:r w:rsidRPr="00850B83">
        <w:t xml:space="preserve"> в письменном виде в установленном порядке:</w:t>
      </w:r>
    </w:p>
    <w:p w:rsidR="00815173" w:rsidRDefault="00815173" w:rsidP="00815173">
      <w:pPr>
        <w:jc w:val="both"/>
      </w:pPr>
      <w:r>
        <w:lastRenderedPageBreak/>
        <w:t>4</w:t>
      </w:r>
      <w:r w:rsidRPr="00850B83">
        <w:t>.1. </w:t>
      </w:r>
      <w:r w:rsidR="006D5AB7">
        <w:t>Н</w:t>
      </w:r>
      <w:r w:rsidR="006D5AB7">
        <w:t>ачальником общего отдела</w:t>
      </w:r>
      <w:r w:rsidRPr="00850B83">
        <w:t>.</w:t>
      </w:r>
    </w:p>
    <w:p w:rsidR="00815173" w:rsidRDefault="00815173" w:rsidP="00815173">
      <w:pPr>
        <w:jc w:val="both"/>
      </w:pPr>
      <w:r>
        <w:t>4</w:t>
      </w:r>
      <w:r w:rsidRPr="00850B83">
        <w:t>.</w:t>
      </w:r>
      <w:r>
        <w:t>2</w:t>
      </w:r>
      <w:r w:rsidRPr="00850B83">
        <w:t>. Правоохранительными органами, иными государственными органами, органами местного самоуправления и их должностными лицами.</w:t>
      </w:r>
    </w:p>
    <w:p w:rsidR="00815173" w:rsidRDefault="00815173" w:rsidP="00815173">
      <w:pPr>
        <w:jc w:val="both"/>
      </w:pPr>
      <w:r>
        <w:t>4</w:t>
      </w:r>
      <w:r w:rsidRPr="00850B83">
        <w:t>.</w:t>
      </w:r>
      <w:r>
        <w:t>3</w:t>
      </w:r>
      <w:r w:rsidRPr="00850B83">
        <w:t>. 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партиями.</w:t>
      </w:r>
    </w:p>
    <w:p w:rsidR="00815173" w:rsidRPr="00850B83" w:rsidRDefault="00815173" w:rsidP="00815173">
      <w:pPr>
        <w:jc w:val="both"/>
      </w:pPr>
      <w:r>
        <w:t>4</w:t>
      </w:r>
      <w:r w:rsidRPr="00850B83">
        <w:t>.</w:t>
      </w:r>
      <w:r>
        <w:t>4</w:t>
      </w:r>
      <w:r w:rsidRPr="00850B83">
        <w:t>. Общественной палатой Российской Федерации.</w:t>
      </w:r>
    </w:p>
    <w:p w:rsidR="00815173" w:rsidRPr="00850B83" w:rsidRDefault="00815173" w:rsidP="00815173">
      <w:pPr>
        <w:jc w:val="both"/>
      </w:pPr>
      <w:r>
        <w:t>4</w:t>
      </w:r>
      <w:r w:rsidRPr="00850B83">
        <w:t>.</w:t>
      </w:r>
      <w:r>
        <w:t>5</w:t>
      </w:r>
      <w:r w:rsidRPr="00850B83">
        <w:t>. Общероссийскими средствами массовой информации.</w:t>
      </w:r>
    </w:p>
    <w:p w:rsidR="00815173" w:rsidRPr="00850B83" w:rsidRDefault="00815173" w:rsidP="00815173">
      <w:pPr>
        <w:jc w:val="both"/>
      </w:pPr>
      <w:r>
        <w:t>5</w:t>
      </w:r>
      <w:r w:rsidRPr="00850B83">
        <w:t>. Проверка проводится в срок, не превышающий 60 календарных дней со дня принятия решения о ее проведении. Указанный срок продле</w:t>
      </w:r>
      <w:r>
        <w:t>вае</w:t>
      </w:r>
      <w:r w:rsidRPr="00850B83">
        <w:t xml:space="preserve">тся по решению </w:t>
      </w:r>
      <w:r>
        <w:t>работодателя</w:t>
      </w:r>
      <w:r w:rsidRPr="00850B83">
        <w:t>, но не более чем на 30 календарных дней.</w:t>
      </w:r>
    </w:p>
    <w:p w:rsidR="00815173" w:rsidRPr="00850B83" w:rsidRDefault="00815173" w:rsidP="00815173">
      <w:pPr>
        <w:jc w:val="both"/>
      </w:pPr>
      <w:r>
        <w:t>6</w:t>
      </w:r>
      <w:r w:rsidRPr="00850B83">
        <w:t>. </w:t>
      </w:r>
      <w:r w:rsidR="00201CAC">
        <w:t>Н</w:t>
      </w:r>
      <w:r w:rsidR="00201CAC">
        <w:t>ачальник общего отдела</w:t>
      </w:r>
      <w:r w:rsidR="00201CAC" w:rsidRPr="00850B83">
        <w:t xml:space="preserve"> </w:t>
      </w:r>
      <w:r w:rsidRPr="00850B83">
        <w:t>проводит проверки самостоятельно.</w:t>
      </w:r>
      <w:r>
        <w:t xml:space="preserve"> </w:t>
      </w:r>
      <w:r w:rsidRPr="00850B83">
        <w:t xml:space="preserve">При осуществлении проверок </w:t>
      </w:r>
      <w:r>
        <w:t xml:space="preserve">руководитель проверки, </w:t>
      </w:r>
      <w:r w:rsidRPr="00850B83">
        <w:t>рабочая группа вправе:</w:t>
      </w:r>
    </w:p>
    <w:p w:rsidR="00815173" w:rsidRPr="00850B83" w:rsidRDefault="00815173" w:rsidP="00815173">
      <w:pPr>
        <w:jc w:val="both"/>
      </w:pPr>
      <w:r>
        <w:t>6</w:t>
      </w:r>
      <w:r w:rsidRPr="00850B83">
        <w:t>.1. Проводить беседу с</w:t>
      </w:r>
      <w:r>
        <w:t xml:space="preserve"> руководителем</w:t>
      </w:r>
      <w:r w:rsidRPr="00850B83">
        <w:t xml:space="preserve"> (претендентом).</w:t>
      </w:r>
    </w:p>
    <w:p w:rsidR="00815173" w:rsidRPr="00850B83" w:rsidRDefault="00815173" w:rsidP="00815173">
      <w:pPr>
        <w:jc w:val="both"/>
      </w:pPr>
      <w:r>
        <w:t>6</w:t>
      </w:r>
      <w:r w:rsidRPr="00850B83">
        <w:t xml:space="preserve">.2. Изучать сведения </w:t>
      </w:r>
      <w:r w:rsidRPr="00C133EF">
        <w:rPr>
          <w:szCs w:val="28"/>
        </w:rPr>
        <w:t>о доходах</w:t>
      </w:r>
      <w:r>
        <w:rPr>
          <w:szCs w:val="28"/>
        </w:rPr>
        <w:t xml:space="preserve">, </w:t>
      </w:r>
      <w:r w:rsidRPr="00050F81">
        <w:rPr>
          <w:szCs w:val="28"/>
        </w:rPr>
        <w:t xml:space="preserve">об имуществе и обязательствах имущественного характера </w:t>
      </w:r>
      <w:r w:rsidRPr="00850B83">
        <w:t xml:space="preserve">и дополнительные материалы, представленные </w:t>
      </w:r>
      <w:r>
        <w:t>руководителем</w:t>
      </w:r>
      <w:r w:rsidRPr="00850B83">
        <w:t xml:space="preserve"> (претендентом), получать от него пояснения по существу представленных сведений и материалов.</w:t>
      </w:r>
    </w:p>
    <w:p w:rsidR="00815173" w:rsidRPr="00850B83" w:rsidRDefault="00815173" w:rsidP="00815173">
      <w:pPr>
        <w:jc w:val="both"/>
      </w:pPr>
      <w:r>
        <w:t>6</w:t>
      </w:r>
      <w:r w:rsidRPr="00850B83">
        <w:t xml:space="preserve">.3. Анализировать сведения </w:t>
      </w:r>
      <w:r w:rsidRPr="00C133EF">
        <w:rPr>
          <w:szCs w:val="28"/>
        </w:rPr>
        <w:t>о доходах</w:t>
      </w:r>
      <w:r>
        <w:rPr>
          <w:szCs w:val="28"/>
        </w:rPr>
        <w:t xml:space="preserve">, </w:t>
      </w:r>
      <w:r w:rsidRPr="00050F81">
        <w:rPr>
          <w:szCs w:val="28"/>
        </w:rPr>
        <w:t xml:space="preserve">об имуществе и обязательствах имущественного характера </w:t>
      </w:r>
      <w:r w:rsidRPr="00850B83">
        <w:t xml:space="preserve">и дополнительные материалы, представленные </w:t>
      </w:r>
      <w:r>
        <w:t>руководителем</w:t>
      </w:r>
      <w:r w:rsidRPr="00850B83">
        <w:t xml:space="preserve"> (претендентом).</w:t>
      </w:r>
    </w:p>
    <w:p w:rsidR="00815173" w:rsidRPr="00850B83" w:rsidRDefault="00815173" w:rsidP="00815173">
      <w:pPr>
        <w:jc w:val="both"/>
      </w:pPr>
      <w:r>
        <w:t>6</w:t>
      </w:r>
      <w:r w:rsidRPr="00850B83">
        <w:t>.4. Наводить справки у иных физических лиц и получать от них информацию с их согласия.</w:t>
      </w:r>
    </w:p>
    <w:p w:rsidR="00815173" w:rsidRPr="00850B83" w:rsidRDefault="00815173" w:rsidP="00815173">
      <w:pPr>
        <w:jc w:val="both"/>
      </w:pPr>
      <w:r>
        <w:t>6</w:t>
      </w:r>
      <w:r w:rsidRPr="00850B83">
        <w:t xml:space="preserve">.5. Направлять </w:t>
      </w:r>
      <w:r>
        <w:t xml:space="preserve">в установленном Президентом Российской Федерации порядке </w:t>
      </w:r>
      <w:r w:rsidRPr="00850B83">
        <w:t>запросы</w:t>
      </w:r>
      <w:r>
        <w:t xml:space="preserve"> </w:t>
      </w:r>
      <w:r w:rsidRPr="00850B83">
        <w:t>о получении сведений</w:t>
      </w:r>
      <w:r w:rsidRPr="00D70E21">
        <w:rPr>
          <w:szCs w:val="28"/>
        </w:rPr>
        <w:t xml:space="preserve"> </w:t>
      </w:r>
      <w:r w:rsidRPr="00C133EF">
        <w:rPr>
          <w:szCs w:val="28"/>
        </w:rPr>
        <w:t>о доходах</w:t>
      </w:r>
      <w:r>
        <w:rPr>
          <w:szCs w:val="28"/>
        </w:rPr>
        <w:t xml:space="preserve">, </w:t>
      </w:r>
      <w:r w:rsidRPr="00050F81">
        <w:rPr>
          <w:szCs w:val="28"/>
        </w:rPr>
        <w:t>об имуществе и обязательствах имущественного характера</w:t>
      </w:r>
      <w:r w:rsidRPr="00D70E21">
        <w:t xml:space="preserve"> </w:t>
      </w:r>
      <w:r>
        <w:t xml:space="preserve">руководителя </w:t>
      </w:r>
      <w:r w:rsidRPr="00850B83">
        <w:t>(претендент</w:t>
      </w:r>
      <w:r>
        <w:t>а)</w:t>
      </w:r>
      <w:r w:rsidRPr="00850B83">
        <w:t>, о достоверности и полноте сведений</w:t>
      </w:r>
      <w:r>
        <w:t>,</w:t>
      </w:r>
      <w:r w:rsidRPr="0029172E">
        <w:t xml:space="preserve"> </w:t>
      </w:r>
      <w:r w:rsidRPr="00850B83">
        <w:t xml:space="preserve">представленных </w:t>
      </w:r>
      <w:r>
        <w:t xml:space="preserve">руководителем </w:t>
      </w:r>
      <w:r w:rsidRPr="00850B83">
        <w:t>(претендентом</w:t>
      </w:r>
      <w:r>
        <w:t>)</w:t>
      </w:r>
      <w:r w:rsidRPr="00850B83">
        <w:t>:</w:t>
      </w:r>
    </w:p>
    <w:p w:rsidR="00815173" w:rsidRPr="00850B83" w:rsidRDefault="00815173" w:rsidP="00815173">
      <w:pPr>
        <w:jc w:val="both"/>
      </w:pPr>
      <w:r w:rsidRPr="00850B83">
        <w:t>- в органы прокуратуры Российской Федерации, иные органы государственной власти и государственные органы Российской Федерации, их территориальные подразделения;</w:t>
      </w:r>
    </w:p>
    <w:p w:rsidR="00815173" w:rsidRPr="00850B83" w:rsidRDefault="00815173" w:rsidP="00815173">
      <w:pPr>
        <w:jc w:val="both"/>
      </w:pPr>
      <w:r w:rsidRPr="00850B83">
        <w:t>- в органы государственной власти и государственные органы субъектов Российской Федерации;</w:t>
      </w:r>
    </w:p>
    <w:p w:rsidR="00815173" w:rsidRPr="00850B83" w:rsidRDefault="00815173" w:rsidP="00815173">
      <w:pPr>
        <w:jc w:val="both"/>
      </w:pPr>
      <w:r w:rsidRPr="00850B83">
        <w:t>- в органы местного самоуправления;</w:t>
      </w:r>
    </w:p>
    <w:p w:rsidR="00815173" w:rsidRPr="00850B83" w:rsidRDefault="00815173" w:rsidP="00815173">
      <w:pPr>
        <w:jc w:val="both"/>
      </w:pPr>
      <w:r w:rsidRPr="00850B83">
        <w:t>- в организации.</w:t>
      </w:r>
    </w:p>
    <w:p w:rsidR="00815173" w:rsidRPr="00850B83" w:rsidRDefault="00815173" w:rsidP="00815173">
      <w:pPr>
        <w:jc w:val="both"/>
      </w:pPr>
      <w:r>
        <w:t>7</w:t>
      </w:r>
      <w:r w:rsidRPr="00850B83">
        <w:t xml:space="preserve">. Запросы, указанные в подпункте </w:t>
      </w:r>
      <w:r>
        <w:t>6</w:t>
      </w:r>
      <w:r w:rsidRPr="00850B83">
        <w:t xml:space="preserve">.5 пункта </w:t>
      </w:r>
      <w:r>
        <w:t>6</w:t>
      </w:r>
      <w:r w:rsidRPr="00850B83">
        <w:t xml:space="preserve"> Положения, должны содержать следующие сведения:</w:t>
      </w:r>
    </w:p>
    <w:p w:rsidR="00815173" w:rsidRPr="00850B83" w:rsidRDefault="00815173" w:rsidP="00815173">
      <w:pPr>
        <w:jc w:val="both"/>
      </w:pPr>
      <w:r w:rsidRPr="00850B83">
        <w:t>- наименование органа или организации, которым направлен запрос;</w:t>
      </w:r>
    </w:p>
    <w:p w:rsidR="00815173" w:rsidRPr="00850B83" w:rsidRDefault="00815173" w:rsidP="00815173">
      <w:pPr>
        <w:jc w:val="both"/>
      </w:pPr>
      <w:r w:rsidRPr="00850B83">
        <w:t>- фамилия, имя, отчество руководителя органа или организации, которым направлен запрос;</w:t>
      </w:r>
    </w:p>
    <w:p w:rsidR="00815173" w:rsidRPr="00850B83" w:rsidRDefault="00815173" w:rsidP="00815173">
      <w:pPr>
        <w:jc w:val="both"/>
      </w:pPr>
      <w:r w:rsidRPr="00850B83">
        <w:t>- реквизиты нормативного правового акта, на основании которого направляется запрос;</w:t>
      </w:r>
    </w:p>
    <w:p w:rsidR="00815173" w:rsidRPr="00850B83" w:rsidRDefault="00815173" w:rsidP="00815173">
      <w:pPr>
        <w:jc w:val="both"/>
      </w:pPr>
      <w:proofErr w:type="gramStart"/>
      <w:r w:rsidRPr="00850B83">
        <w:t xml:space="preserve">- фамилия, имя, отчество; дата и место рождения; должность и место работы (службы) и (или) информация о роде занятий; место регистрации, </w:t>
      </w:r>
      <w:r w:rsidRPr="00850B83">
        <w:lastRenderedPageBreak/>
        <w:t xml:space="preserve">жительства и (или) пребывания </w:t>
      </w:r>
      <w:r>
        <w:t>руководителя</w:t>
      </w:r>
      <w:r w:rsidRPr="00850B83">
        <w:t xml:space="preserve"> (претендента), его супруги (супруга) или несовершеннолетнего ребенка, сведения о котором проверяются;</w:t>
      </w:r>
      <w:proofErr w:type="gramEnd"/>
    </w:p>
    <w:p w:rsidR="00815173" w:rsidRPr="00850B83" w:rsidRDefault="00815173" w:rsidP="00815173">
      <w:pPr>
        <w:jc w:val="both"/>
      </w:pPr>
      <w:r w:rsidRPr="00850B83">
        <w:t>- содержание и объем сведений, подлежащих проверке;</w:t>
      </w:r>
    </w:p>
    <w:p w:rsidR="00815173" w:rsidRPr="00850B83" w:rsidRDefault="00815173" w:rsidP="00815173">
      <w:pPr>
        <w:jc w:val="both"/>
      </w:pPr>
      <w:r w:rsidRPr="00850B83">
        <w:t xml:space="preserve">- </w:t>
      </w:r>
      <w:r>
        <w:t>срок</w:t>
      </w:r>
      <w:r w:rsidRPr="00850B83">
        <w:t xml:space="preserve"> представления запрашиваемых сведений;</w:t>
      </w:r>
    </w:p>
    <w:p w:rsidR="00815173" w:rsidRPr="00850B83" w:rsidRDefault="00815173" w:rsidP="00815173">
      <w:pPr>
        <w:jc w:val="both"/>
      </w:pPr>
      <w:r w:rsidRPr="00850B83">
        <w:t xml:space="preserve">- фамилия, имя, отчество и номер телефона </w:t>
      </w:r>
      <w:r>
        <w:t>сотрудника</w:t>
      </w:r>
      <w:r w:rsidRPr="00850B83">
        <w:t>, подготовившего запрос;</w:t>
      </w:r>
    </w:p>
    <w:p w:rsidR="00815173" w:rsidRPr="00850B83" w:rsidRDefault="00815173" w:rsidP="00815173">
      <w:pPr>
        <w:jc w:val="both"/>
      </w:pPr>
      <w:r w:rsidRPr="00850B83">
        <w:t>- другие необходимые сведения.</w:t>
      </w:r>
    </w:p>
    <w:p w:rsidR="00815173" w:rsidRPr="00850B83" w:rsidRDefault="00815173" w:rsidP="00815173">
      <w:pPr>
        <w:jc w:val="both"/>
      </w:pPr>
      <w:r>
        <w:t>8</w:t>
      </w:r>
      <w:r w:rsidRPr="00850B83">
        <w:t>. Руководитель органа или организации обязан организовать исполнение полученного запроса в соответствии с федеральными законами и иными нормативными правовыми актами Российской Федерации и представить запрашиваемую информацию.</w:t>
      </w:r>
    </w:p>
    <w:p w:rsidR="00815173" w:rsidRDefault="00815173" w:rsidP="00815173">
      <w:pPr>
        <w:jc w:val="both"/>
      </w:pPr>
      <w:r w:rsidRPr="00850B83">
        <w:t>Срок исполнения запроса не должен превышать 30 календарных дней со дня его поступления в соответствующий орган или организацию. В исключительных случаях срок исполнения запроса продл</w:t>
      </w:r>
      <w:r>
        <w:t>ева</w:t>
      </w:r>
      <w:r w:rsidRPr="00850B83">
        <w:t>ется с согласия направившего запрос должностного лица, но не более чем на 30 календарных дней.</w:t>
      </w:r>
    </w:p>
    <w:p w:rsidR="00815173" w:rsidRPr="00850B83" w:rsidRDefault="00815173" w:rsidP="00815173">
      <w:pPr>
        <w:jc w:val="both"/>
      </w:pPr>
      <w:r>
        <w:t>9</w:t>
      </w:r>
      <w:r w:rsidRPr="00850B83">
        <w:t>. Руководитель проверки обеспечивает:</w:t>
      </w:r>
    </w:p>
    <w:p w:rsidR="00815173" w:rsidRPr="00850B83" w:rsidRDefault="00815173" w:rsidP="00815173">
      <w:pPr>
        <w:jc w:val="both"/>
      </w:pPr>
      <w:r>
        <w:t>9</w:t>
      </w:r>
      <w:r w:rsidRPr="00850B83">
        <w:t xml:space="preserve">.1. Уведомление </w:t>
      </w:r>
      <w:r>
        <w:t>руководителя</w:t>
      </w:r>
      <w:r w:rsidRPr="00850B83">
        <w:t xml:space="preserve"> о начале проведения в отношении него проверки - в течение 2 рабочих дней со дня принятия решения о проведении проверки.</w:t>
      </w:r>
    </w:p>
    <w:p w:rsidR="00815173" w:rsidRPr="00850B83" w:rsidRDefault="00815173" w:rsidP="00815173">
      <w:pPr>
        <w:jc w:val="both"/>
      </w:pPr>
      <w:r>
        <w:t>9</w:t>
      </w:r>
      <w:r w:rsidRPr="00850B83">
        <w:t xml:space="preserve">.2. Информирование о предмете проверки и разъяснение </w:t>
      </w:r>
      <w:r>
        <w:t>руководителю</w:t>
      </w:r>
      <w:r w:rsidRPr="00850B83">
        <w:t xml:space="preserve"> его прав, указанных в пункт</w:t>
      </w:r>
      <w:r>
        <w:t>ах 10 и</w:t>
      </w:r>
      <w:r w:rsidRPr="00850B83">
        <w:t xml:space="preserve"> 1</w:t>
      </w:r>
      <w:r>
        <w:t>1</w:t>
      </w:r>
      <w:r w:rsidRPr="00850B83">
        <w:t xml:space="preserve"> Положения, и их реализацию - в течение</w:t>
      </w:r>
      <w:r>
        <w:t xml:space="preserve"> </w:t>
      </w:r>
      <w:r w:rsidRPr="00850B83">
        <w:t>7</w:t>
      </w:r>
      <w:r>
        <w:t> </w:t>
      </w:r>
      <w:r w:rsidRPr="00850B83">
        <w:t xml:space="preserve">рабочих дней со дня обращения </w:t>
      </w:r>
      <w:r>
        <w:t>руководителя</w:t>
      </w:r>
      <w:r w:rsidRPr="00850B83">
        <w:t>, а при наличии уважительной причины - в срок, согласованный с</w:t>
      </w:r>
      <w:r w:rsidRPr="00184916">
        <w:t xml:space="preserve"> </w:t>
      </w:r>
      <w:r>
        <w:t>руководителем</w:t>
      </w:r>
      <w:r w:rsidRPr="00850B83">
        <w:t>.</w:t>
      </w:r>
    </w:p>
    <w:p w:rsidR="00815173" w:rsidRPr="00850B83" w:rsidRDefault="00815173" w:rsidP="00815173">
      <w:pPr>
        <w:jc w:val="both"/>
      </w:pPr>
      <w:r w:rsidRPr="00850B83">
        <w:t>1</w:t>
      </w:r>
      <w:r>
        <w:t>0</w:t>
      </w:r>
      <w:r w:rsidRPr="00850B83">
        <w:t>.</w:t>
      </w:r>
      <w:r>
        <w:t> </w:t>
      </w:r>
      <w:r w:rsidRPr="00850B83">
        <w:t xml:space="preserve">По окончании проверки руководитель проверки обязан ознакомить </w:t>
      </w:r>
      <w:r>
        <w:t>руководителя</w:t>
      </w:r>
      <w:r w:rsidRPr="00850B83">
        <w:t xml:space="preserve"> с результатами проверки с соблюдением законодательства Российской Федерации о государственной тайне.</w:t>
      </w:r>
    </w:p>
    <w:p w:rsidR="00815173" w:rsidRPr="00850B83" w:rsidRDefault="00815173" w:rsidP="00815173">
      <w:pPr>
        <w:jc w:val="both"/>
      </w:pPr>
      <w:r w:rsidRPr="00850B83">
        <w:t>1</w:t>
      </w:r>
      <w:r>
        <w:t>1</w:t>
      </w:r>
      <w:r w:rsidRPr="00850B83">
        <w:t>. </w:t>
      </w:r>
      <w:r>
        <w:t>Руководитель</w:t>
      </w:r>
      <w:r w:rsidRPr="00850B83">
        <w:t xml:space="preserve"> вправе:</w:t>
      </w:r>
    </w:p>
    <w:p w:rsidR="00815173" w:rsidRPr="00850B83" w:rsidRDefault="00815173" w:rsidP="00815173">
      <w:pPr>
        <w:jc w:val="both"/>
      </w:pPr>
      <w:r w:rsidRPr="00850B83">
        <w:t xml:space="preserve">- обращаться </w:t>
      </w:r>
      <w:proofErr w:type="gramStart"/>
      <w:r w:rsidRPr="00850B83">
        <w:t>с просьбой о проведении беседы с руководителем проверки в соответствии с подпунктом</w:t>
      </w:r>
      <w:proofErr w:type="gramEnd"/>
      <w:r w:rsidRPr="00850B83">
        <w:t xml:space="preserve"> </w:t>
      </w:r>
      <w:r>
        <w:t>9</w:t>
      </w:r>
      <w:r w:rsidRPr="00850B83">
        <w:t xml:space="preserve">.2 пункта </w:t>
      </w:r>
      <w:r>
        <w:t>9</w:t>
      </w:r>
      <w:r w:rsidRPr="00850B83">
        <w:t xml:space="preserve"> Положения; </w:t>
      </w:r>
    </w:p>
    <w:p w:rsidR="00815173" w:rsidRPr="00850B83" w:rsidRDefault="00815173" w:rsidP="00815173">
      <w:pPr>
        <w:jc w:val="both"/>
      </w:pPr>
      <w:r w:rsidRPr="00850B83">
        <w:t>- давать пояснения в письменной форме в ходе проверки и по результатам проверки;</w:t>
      </w:r>
    </w:p>
    <w:p w:rsidR="00815173" w:rsidRPr="00850B83" w:rsidRDefault="00815173" w:rsidP="00815173">
      <w:pPr>
        <w:jc w:val="both"/>
      </w:pPr>
      <w:r w:rsidRPr="00850B83">
        <w:t>- представлять дополнительные материалы и давать пояснения по ним в письменной форме.</w:t>
      </w:r>
    </w:p>
    <w:p w:rsidR="00815173" w:rsidRPr="00850B83" w:rsidRDefault="00815173" w:rsidP="00815173">
      <w:pPr>
        <w:jc w:val="both"/>
      </w:pPr>
      <w:r w:rsidRPr="00850B83">
        <w:t>1</w:t>
      </w:r>
      <w:r>
        <w:t>2</w:t>
      </w:r>
      <w:r w:rsidRPr="00850B83">
        <w:t xml:space="preserve">.  По итогам проведения проверки руководитель проверки представляет </w:t>
      </w:r>
      <w:r>
        <w:t>работодателю</w:t>
      </w:r>
      <w:r w:rsidRPr="00850B83">
        <w:t xml:space="preserve"> доклад о ее результатах, в котором должно содержаться одно из следующих предложений:</w:t>
      </w:r>
    </w:p>
    <w:p w:rsidR="00815173" w:rsidRPr="00850B83" w:rsidRDefault="00815173" w:rsidP="00815173">
      <w:pPr>
        <w:jc w:val="both"/>
      </w:pPr>
      <w:r w:rsidRPr="00850B83">
        <w:t>1</w:t>
      </w:r>
      <w:r>
        <w:t>2</w:t>
      </w:r>
      <w:r w:rsidRPr="00850B83">
        <w:t xml:space="preserve">.1. О назначении </w:t>
      </w:r>
      <w:r>
        <w:t xml:space="preserve">претендента </w:t>
      </w:r>
      <w:r w:rsidRPr="00850B83">
        <w:t>на должность.</w:t>
      </w:r>
    </w:p>
    <w:p w:rsidR="00815173" w:rsidRPr="00850B83" w:rsidRDefault="00815173" w:rsidP="00815173">
      <w:pPr>
        <w:jc w:val="both"/>
      </w:pPr>
      <w:r w:rsidRPr="00850B83">
        <w:t>1</w:t>
      </w:r>
      <w:r>
        <w:t>2</w:t>
      </w:r>
      <w:r w:rsidRPr="00850B83">
        <w:t xml:space="preserve">.2. Об отказе </w:t>
      </w:r>
      <w:r>
        <w:t xml:space="preserve">претенденту </w:t>
      </w:r>
      <w:r w:rsidRPr="00850B83">
        <w:t>в назначении на должность.</w:t>
      </w:r>
    </w:p>
    <w:p w:rsidR="00815173" w:rsidRPr="00850B83" w:rsidRDefault="00815173" w:rsidP="00815173">
      <w:pPr>
        <w:jc w:val="both"/>
      </w:pPr>
      <w:r w:rsidRPr="00850B83">
        <w:t>1</w:t>
      </w:r>
      <w:r>
        <w:t>2</w:t>
      </w:r>
      <w:r w:rsidRPr="00850B83">
        <w:t xml:space="preserve">.3. Об отсутствии оснований для применения к </w:t>
      </w:r>
      <w:r>
        <w:t>руководителю</w:t>
      </w:r>
      <w:r w:rsidRPr="00850B83">
        <w:t xml:space="preserve"> мер юридической ответственности.</w:t>
      </w:r>
    </w:p>
    <w:p w:rsidR="00815173" w:rsidRPr="00850B83" w:rsidRDefault="00815173" w:rsidP="00815173">
      <w:pPr>
        <w:jc w:val="both"/>
      </w:pPr>
      <w:r w:rsidRPr="00850B83">
        <w:t>1</w:t>
      </w:r>
      <w:r>
        <w:t>2</w:t>
      </w:r>
      <w:r w:rsidRPr="00850B83">
        <w:t xml:space="preserve">.4. О применении к </w:t>
      </w:r>
      <w:r>
        <w:t>руководителю</w:t>
      </w:r>
      <w:r w:rsidRPr="00850B83">
        <w:t xml:space="preserve"> мер юридической ответственности.</w:t>
      </w:r>
    </w:p>
    <w:p w:rsidR="00815173" w:rsidRPr="00770BB8" w:rsidRDefault="00815173" w:rsidP="00815173">
      <w:pPr>
        <w:jc w:val="both"/>
      </w:pPr>
      <w:r>
        <w:lastRenderedPageBreak/>
        <w:t>13</w:t>
      </w:r>
      <w:r w:rsidRPr="00770BB8">
        <w:t>.</w:t>
      </w:r>
      <w:r>
        <w:t> </w:t>
      </w:r>
      <w:r w:rsidRPr="00770BB8">
        <w:t>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815173" w:rsidRPr="00850B83" w:rsidRDefault="00815173" w:rsidP="00815173">
      <w:pPr>
        <w:jc w:val="both"/>
      </w:pPr>
      <w:r>
        <w:t>14</w:t>
      </w:r>
      <w:r w:rsidRPr="00850B83">
        <w:t>. По итогам рассмотрения доклада</w:t>
      </w:r>
      <w:r>
        <w:t xml:space="preserve"> руководителя проверки работодатель </w:t>
      </w:r>
      <w:r w:rsidRPr="00850B83">
        <w:t>принимает одно из следующих решений:</w:t>
      </w:r>
    </w:p>
    <w:p w:rsidR="00815173" w:rsidRPr="00850B83" w:rsidRDefault="00815173" w:rsidP="00815173">
      <w:pPr>
        <w:jc w:val="both"/>
      </w:pPr>
      <w:r>
        <w:t>14</w:t>
      </w:r>
      <w:r w:rsidRPr="00850B83">
        <w:t xml:space="preserve">.1. Назначить </w:t>
      </w:r>
      <w:r>
        <w:t xml:space="preserve">претендента </w:t>
      </w:r>
      <w:r w:rsidRPr="00850B83">
        <w:t>на должность.</w:t>
      </w:r>
    </w:p>
    <w:p w:rsidR="00815173" w:rsidRPr="00850B83" w:rsidRDefault="00815173" w:rsidP="00815173">
      <w:pPr>
        <w:jc w:val="both"/>
      </w:pPr>
      <w:r>
        <w:t>14</w:t>
      </w:r>
      <w:r w:rsidRPr="00850B83">
        <w:t xml:space="preserve">.2. Отказать </w:t>
      </w:r>
      <w:r>
        <w:t xml:space="preserve">претенденту </w:t>
      </w:r>
      <w:r w:rsidRPr="00850B83">
        <w:t>в назначении на должность.</w:t>
      </w:r>
    </w:p>
    <w:p w:rsidR="00815173" w:rsidRPr="00850B83" w:rsidRDefault="00815173" w:rsidP="00815173">
      <w:pPr>
        <w:jc w:val="both"/>
      </w:pPr>
      <w:r>
        <w:t>14</w:t>
      </w:r>
      <w:r w:rsidRPr="00850B83">
        <w:t xml:space="preserve">.3. Применить к </w:t>
      </w:r>
      <w:r>
        <w:t>руководителю</w:t>
      </w:r>
      <w:r w:rsidRPr="00850B83">
        <w:t xml:space="preserve"> меры юридической ответственности.</w:t>
      </w:r>
    </w:p>
    <w:p w:rsidR="00815173" w:rsidRPr="00850B83" w:rsidRDefault="00815173" w:rsidP="00815173">
      <w:pPr>
        <w:jc w:val="both"/>
      </w:pPr>
      <w:r>
        <w:t>15</w:t>
      </w:r>
      <w:r w:rsidRPr="00850B83">
        <w:t>. Материалы проверки хранятся в кадровой службе в течение 3 лет со дня ее окончания, после чего передаются в архив.</w:t>
      </w:r>
    </w:p>
    <w:p w:rsidR="00815173" w:rsidRPr="00290D9B" w:rsidRDefault="00815173" w:rsidP="00815173"/>
    <w:p w:rsidR="00E1407E" w:rsidRDefault="00E1407E" w:rsidP="00815173">
      <w:pPr>
        <w:tabs>
          <w:tab w:val="right" w:pos="8931"/>
        </w:tabs>
        <w:ind w:firstLine="0"/>
        <w:jc w:val="both"/>
      </w:pPr>
    </w:p>
    <w:p w:rsidR="00201CAC" w:rsidRDefault="00201CAC" w:rsidP="00815173">
      <w:pPr>
        <w:tabs>
          <w:tab w:val="right" w:pos="8931"/>
        </w:tabs>
        <w:ind w:firstLine="0"/>
        <w:jc w:val="both"/>
      </w:pPr>
    </w:p>
    <w:p w:rsidR="00201CAC" w:rsidRPr="00C7660D" w:rsidRDefault="00201CAC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  <w:r w:rsidRPr="00C7660D">
        <w:rPr>
          <w:rFonts w:cs="Times New Roman"/>
          <w:color w:val="000000"/>
          <w:kern w:val="1"/>
          <w:szCs w:val="24"/>
          <w:lang w:eastAsia="ar-SA"/>
        </w:rPr>
        <w:t xml:space="preserve">Глава администрации </w:t>
      </w:r>
    </w:p>
    <w:p w:rsidR="00201CAC" w:rsidRPr="00C7660D" w:rsidRDefault="00201CAC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  <w:r w:rsidRPr="00C7660D">
        <w:rPr>
          <w:rFonts w:cs="Times New Roman"/>
          <w:color w:val="000000"/>
          <w:kern w:val="1"/>
          <w:szCs w:val="24"/>
          <w:lang w:eastAsia="ar-SA"/>
        </w:rPr>
        <w:t>Нововеличковского</w:t>
      </w:r>
    </w:p>
    <w:p w:rsidR="00201CAC" w:rsidRPr="00C7660D" w:rsidRDefault="00201CAC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  <w:r w:rsidRPr="00C7660D">
        <w:rPr>
          <w:rFonts w:cs="Times New Roman"/>
          <w:color w:val="000000"/>
          <w:kern w:val="1"/>
          <w:szCs w:val="24"/>
          <w:lang w:eastAsia="ar-SA"/>
        </w:rPr>
        <w:t xml:space="preserve">сельского поселения                                                                             </w:t>
      </w:r>
      <w:proofErr w:type="spellStart"/>
      <w:r w:rsidRPr="00C7660D">
        <w:rPr>
          <w:rFonts w:cs="Times New Roman"/>
          <w:color w:val="000000"/>
          <w:kern w:val="1"/>
          <w:szCs w:val="24"/>
          <w:lang w:eastAsia="ar-SA"/>
        </w:rPr>
        <w:t>А.В.Глебов</w:t>
      </w:r>
      <w:proofErr w:type="spellEnd"/>
    </w:p>
    <w:p w:rsidR="00201CAC" w:rsidRPr="003D1E8D" w:rsidRDefault="00201CAC" w:rsidP="00815173">
      <w:pPr>
        <w:tabs>
          <w:tab w:val="right" w:pos="8931"/>
        </w:tabs>
        <w:ind w:firstLine="0"/>
        <w:jc w:val="both"/>
      </w:pPr>
      <w:bookmarkStart w:id="0" w:name="_GoBack"/>
      <w:bookmarkEnd w:id="0"/>
    </w:p>
    <w:sectPr w:rsidR="00201CAC" w:rsidRPr="003D1E8D" w:rsidSect="00ED589D">
      <w:pgSz w:w="11906" w:h="16838" w:code="9"/>
      <w:pgMar w:top="1134" w:right="566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BE5" w:rsidRDefault="002F5BE5" w:rsidP="006C1916">
      <w:r>
        <w:separator/>
      </w:r>
    </w:p>
  </w:endnote>
  <w:endnote w:type="continuationSeparator" w:id="0">
    <w:p w:rsidR="002F5BE5" w:rsidRDefault="002F5BE5" w:rsidP="006C1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BE5" w:rsidRDefault="002F5BE5" w:rsidP="006C1916">
      <w:r>
        <w:separator/>
      </w:r>
    </w:p>
  </w:footnote>
  <w:footnote w:type="continuationSeparator" w:id="0">
    <w:p w:rsidR="002F5BE5" w:rsidRDefault="002F5BE5" w:rsidP="006C19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9A9"/>
    <w:rsid w:val="000576E4"/>
    <w:rsid w:val="000C3D02"/>
    <w:rsid w:val="000D3BE7"/>
    <w:rsid w:val="000E28A3"/>
    <w:rsid w:val="00170036"/>
    <w:rsid w:val="001C78DA"/>
    <w:rsid w:val="00201CAC"/>
    <w:rsid w:val="002306C4"/>
    <w:rsid w:val="00272581"/>
    <w:rsid w:val="002F5BE5"/>
    <w:rsid w:val="00313607"/>
    <w:rsid w:val="00396AD9"/>
    <w:rsid w:val="003A2DCC"/>
    <w:rsid w:val="003A4B93"/>
    <w:rsid w:val="003D1E8D"/>
    <w:rsid w:val="003D385C"/>
    <w:rsid w:val="0040656C"/>
    <w:rsid w:val="00413D7B"/>
    <w:rsid w:val="0042665E"/>
    <w:rsid w:val="00492CC1"/>
    <w:rsid w:val="004D20DA"/>
    <w:rsid w:val="005015CB"/>
    <w:rsid w:val="005401AD"/>
    <w:rsid w:val="00592B65"/>
    <w:rsid w:val="005F21A3"/>
    <w:rsid w:val="00622E9F"/>
    <w:rsid w:val="00664CB3"/>
    <w:rsid w:val="006C1916"/>
    <w:rsid w:val="006D5AB7"/>
    <w:rsid w:val="0072078B"/>
    <w:rsid w:val="0072541A"/>
    <w:rsid w:val="00780DDD"/>
    <w:rsid w:val="007C2204"/>
    <w:rsid w:val="007C7A57"/>
    <w:rsid w:val="007D6CA5"/>
    <w:rsid w:val="008079F3"/>
    <w:rsid w:val="00807FB4"/>
    <w:rsid w:val="00815173"/>
    <w:rsid w:val="0085243D"/>
    <w:rsid w:val="0086668C"/>
    <w:rsid w:val="00891C65"/>
    <w:rsid w:val="008B0C58"/>
    <w:rsid w:val="008D454D"/>
    <w:rsid w:val="008E7ACD"/>
    <w:rsid w:val="008F4C48"/>
    <w:rsid w:val="00913F93"/>
    <w:rsid w:val="00926345"/>
    <w:rsid w:val="0092721F"/>
    <w:rsid w:val="00944A61"/>
    <w:rsid w:val="00951994"/>
    <w:rsid w:val="00967601"/>
    <w:rsid w:val="009823C6"/>
    <w:rsid w:val="00A061E5"/>
    <w:rsid w:val="00A13A93"/>
    <w:rsid w:val="00AA575E"/>
    <w:rsid w:val="00AA75A3"/>
    <w:rsid w:val="00BA000B"/>
    <w:rsid w:val="00BB1812"/>
    <w:rsid w:val="00C172CE"/>
    <w:rsid w:val="00C7660D"/>
    <w:rsid w:val="00C90566"/>
    <w:rsid w:val="00CB69A9"/>
    <w:rsid w:val="00D00EFB"/>
    <w:rsid w:val="00D262FF"/>
    <w:rsid w:val="00D34418"/>
    <w:rsid w:val="00D40C20"/>
    <w:rsid w:val="00D61712"/>
    <w:rsid w:val="00D72A33"/>
    <w:rsid w:val="00DD1545"/>
    <w:rsid w:val="00DF153E"/>
    <w:rsid w:val="00E020BF"/>
    <w:rsid w:val="00E1407E"/>
    <w:rsid w:val="00E27DC6"/>
    <w:rsid w:val="00E97942"/>
    <w:rsid w:val="00EB2BAB"/>
    <w:rsid w:val="00EC0CB1"/>
    <w:rsid w:val="00ED589D"/>
    <w:rsid w:val="00F16452"/>
    <w:rsid w:val="00F35BCE"/>
    <w:rsid w:val="00F5662B"/>
    <w:rsid w:val="00F6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A57"/>
    <w:pPr>
      <w:spacing w:after="0" w:line="240" w:lineRule="auto"/>
      <w:ind w:firstLine="709"/>
    </w:pPr>
    <w:rPr>
      <w:rFonts w:ascii="Times New Roman" w:eastAsia="Times New Roman" w:hAnsi="Times New Roman" w:cs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F21A3"/>
    <w:pPr>
      <w:spacing w:after="0" w:line="240" w:lineRule="auto"/>
    </w:pPr>
    <w:rPr>
      <w:rFonts w:ascii="Calibri" w:eastAsia="Times New Roman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21A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F21A3"/>
    <w:rPr>
      <w:rFonts w:ascii="Calibri" w:eastAsia="Times New Roman" w:hAnsi="Calibri" w:cs="Calibri"/>
    </w:rPr>
  </w:style>
  <w:style w:type="paragraph" w:styleId="a6">
    <w:name w:val="footer"/>
    <w:basedOn w:val="a"/>
    <w:link w:val="a7"/>
    <w:uiPriority w:val="99"/>
    <w:unhideWhenUsed/>
    <w:rsid w:val="0095199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51994"/>
    <w:rPr>
      <w:rFonts w:ascii="Calibri" w:eastAsia="Times New Roman" w:hAnsi="Calibri" w:cs="Calibri"/>
    </w:rPr>
  </w:style>
  <w:style w:type="paragraph" w:styleId="a8">
    <w:name w:val="List Paragraph"/>
    <w:basedOn w:val="a"/>
    <w:uiPriority w:val="34"/>
    <w:qFormat/>
    <w:rsid w:val="00D3441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262F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62F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A57"/>
    <w:pPr>
      <w:spacing w:after="0" w:line="240" w:lineRule="auto"/>
      <w:ind w:firstLine="709"/>
    </w:pPr>
    <w:rPr>
      <w:rFonts w:ascii="Times New Roman" w:eastAsia="Times New Roman" w:hAnsi="Times New Roman" w:cs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F21A3"/>
    <w:pPr>
      <w:spacing w:after="0" w:line="240" w:lineRule="auto"/>
    </w:pPr>
    <w:rPr>
      <w:rFonts w:ascii="Calibri" w:eastAsia="Times New Roman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21A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F21A3"/>
    <w:rPr>
      <w:rFonts w:ascii="Calibri" w:eastAsia="Times New Roman" w:hAnsi="Calibri" w:cs="Calibri"/>
    </w:rPr>
  </w:style>
  <w:style w:type="paragraph" w:styleId="a6">
    <w:name w:val="footer"/>
    <w:basedOn w:val="a"/>
    <w:link w:val="a7"/>
    <w:uiPriority w:val="99"/>
    <w:unhideWhenUsed/>
    <w:rsid w:val="0095199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51994"/>
    <w:rPr>
      <w:rFonts w:ascii="Calibri" w:eastAsia="Times New Roman" w:hAnsi="Calibri" w:cs="Calibri"/>
    </w:rPr>
  </w:style>
  <w:style w:type="paragraph" w:styleId="a8">
    <w:name w:val="List Paragraph"/>
    <w:basedOn w:val="a"/>
    <w:uiPriority w:val="34"/>
    <w:qFormat/>
    <w:rsid w:val="00D3441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262F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62F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ilov\Documents\TMP\&#1064;&#1072;&#1073;&#1083;&#1086;&#1085;&#1099;%20&#1076;&#1086;&#1082;&#1091;&#1084;&#1077;&#1085;&#1090;&#1086;&#1074;\&#1064;&#1072;&#1073;&#1083;&#1086;&#1085;%20&#1091;&#1082;&#1072;&#1079;&#1072;%20&#1043;&#1091;&#1073;&#1077;&#1088;&#1085;&#1072;&#1090;&#1086;&#1088;&#1072;%20&#1086;&#1073;&#1083;&#1072;&#1089;&#1090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DocDate xmlns="e0e05f54-cbf1-4c6c-9b4a-ded4f332edc5">2013-02-27T21:00:00+00:00</DocDate>
    <Description xmlns="f07adec3-9edc-4ba9-a947-c557adee0635" xsi:nil="true"/>
    <docType xmlns="1c3e5e44-5afc-4e32-9e49-e9b2ac936314">39</docType>
    <_x0430__x0440__x0445__x0438__x0432_ xmlns="4f99fb35-ac90-4621-ae55-393e28d0433c">false</_x0430__x0440__x0445__x0438__x0432_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00B68E843655849A332822C1122A995" ma:contentTypeVersion="1" ma:contentTypeDescription="Создание документа." ma:contentTypeScope="" ma:versionID="c8de3c2a86fc5d137312779d87420e3b">
  <xsd:schema xmlns:xsd="http://www.w3.org/2001/XMLSchema" xmlns:xs="http://www.w3.org/2001/XMLSchema" xmlns:p="http://schemas.microsoft.com/office/2006/metadata/properties" xmlns:ns2="f07adec3-9edc-4ba9-a947-c557adee0635" xmlns:ns3="e0e05f54-cbf1-4c6c-9b4a-ded4f332edc5" xmlns:ns4="1c3e5e44-5afc-4e32-9e49-e9b2ac936314" xmlns:ns5="4f99fb35-ac90-4621-ae55-393e28d0433c" targetNamespace="http://schemas.microsoft.com/office/2006/metadata/properties" ma:root="true" ma:fieldsID="c17098a17722fbc872fc00598fa39a12" ns2:_="" ns3:_="" ns4:_="" ns5:_="">
    <xsd:import namespace="f07adec3-9edc-4ba9-a947-c557adee0635"/>
    <xsd:import namespace="e0e05f54-cbf1-4c6c-9b4a-ded4f332edc5"/>
    <xsd:import namespace="1c3e5e44-5afc-4e32-9e49-e9b2ac936314"/>
    <xsd:import namespace="4f99fb35-ac90-4621-ae55-393e28d0433c"/>
    <xsd:element name="properties">
      <xsd:complexType>
        <xsd:sequence>
          <xsd:element name="documentManagement">
            <xsd:complexType>
              <xsd:all>
                <xsd:element ref="ns2:Description" minOccurs="0"/>
                <xsd:element ref="ns3:DocDate" minOccurs="0"/>
                <xsd:element ref="ns4:docType" minOccurs="0"/>
                <xsd:element ref="ns5:_x0430__x0440__x0445__x0438__x0432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adec3-9edc-4ba9-a947-c557adee0635" elementFormDefault="qualified">
    <xsd:import namespace="http://schemas.microsoft.com/office/2006/documentManagement/types"/>
    <xsd:import namespace="http://schemas.microsoft.com/office/infopath/2007/PartnerControls"/>
    <xsd:element name="Description" ma:index="8" nillable="true" ma:displayName="Описание" ma:internalName="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05f54-cbf1-4c6c-9b4a-ded4f332edc5" elementFormDefault="qualified">
    <xsd:import namespace="http://schemas.microsoft.com/office/2006/documentManagement/types"/>
    <xsd:import namespace="http://schemas.microsoft.com/office/infopath/2007/PartnerControls"/>
    <xsd:element name="DocDate" ma:index="9" nillable="true" ma:displayName="Дата документа" ma:format="DateOnly" ma:internalName="Doc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3e5e44-5afc-4e32-9e49-e9b2ac936314" elementFormDefault="qualified">
    <xsd:import namespace="http://schemas.microsoft.com/office/2006/documentManagement/types"/>
    <xsd:import namespace="http://schemas.microsoft.com/office/infopath/2007/PartnerControls"/>
    <xsd:element name="docType" ma:index="10" nillable="true" ma:displayName="Тип документа" ma:list="{183d5bb7-6511-41e2-99f4-6fe5101779b3}" ma:internalName="docType" ma:readOnly="false" ma:showField="Title" ma:web="efbf66dc-e8b4-4f3f-a3dc-0e197ffdf3e9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9fb35-ac90-4621-ae55-393e28d0433c" elementFormDefault="qualified">
    <xsd:import namespace="http://schemas.microsoft.com/office/2006/documentManagement/types"/>
    <xsd:import namespace="http://schemas.microsoft.com/office/infopath/2007/PartnerControls"/>
    <xsd:element name="_x0430__x0440__x0445__x0438__x0432_" ma:index="11" nillable="true" ma:displayName="архив" ma:default="0" ma:internalName="_x0430__x0440__x0445__x0438__x0432_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8F28D8-1D78-405D-9ADB-55DB16F802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DEBE75-AA5D-422B-B6B5-C158BC203CFE}">
  <ds:schemaRefs>
    <ds:schemaRef ds:uri="http://schemas.microsoft.com/office/2006/metadata/properties"/>
    <ds:schemaRef ds:uri="e0e05f54-cbf1-4c6c-9b4a-ded4f332edc5"/>
    <ds:schemaRef ds:uri="f07adec3-9edc-4ba9-a947-c557adee0635"/>
    <ds:schemaRef ds:uri="1c3e5e44-5afc-4e32-9e49-e9b2ac936314"/>
    <ds:schemaRef ds:uri="4f99fb35-ac90-4621-ae55-393e28d0433c"/>
  </ds:schemaRefs>
</ds:datastoreItem>
</file>

<file path=customXml/itemProps3.xml><?xml version="1.0" encoding="utf-8"?>
<ds:datastoreItem xmlns:ds="http://schemas.openxmlformats.org/officeDocument/2006/customXml" ds:itemID="{548246B0-0034-460B-92F6-9D25912324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7adec3-9edc-4ba9-a947-c557adee0635"/>
    <ds:schemaRef ds:uri="e0e05f54-cbf1-4c6c-9b4a-ded4f332edc5"/>
    <ds:schemaRef ds:uri="1c3e5e44-5afc-4e32-9e49-e9b2ac936314"/>
    <ds:schemaRef ds:uri="4f99fb35-ac90-4621-ae55-393e28d043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указа Губернатора области</Template>
  <TotalTime>47</TotalTime>
  <Pages>12</Pages>
  <Words>2853</Words>
  <Characters>16268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реализации законодательства о противодействии коррупции в отношении лиц, замещающих должности руководителей государственных учреждений Ярославской области</vt:lpstr>
    </vt:vector>
  </TitlesOfParts>
  <Company/>
  <LinksUpToDate>false</LinksUpToDate>
  <CharactersWithSpaces>19083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реализации законодательства о противодействии коррупции в отношении лиц, замещающих должности руководителей государственных учреждений Ярославской области</dc:title>
  <dc:creator>doevaan</dc:creator>
  <cp:lastModifiedBy>Volkova</cp:lastModifiedBy>
  <cp:revision>11</cp:revision>
  <cp:lastPrinted>2011-05-24T10:58:00Z</cp:lastPrinted>
  <dcterms:created xsi:type="dcterms:W3CDTF">2013-03-11T07:23:00Z</dcterms:created>
  <dcterms:modified xsi:type="dcterms:W3CDTF">2013-03-12T22:23:00Z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Наименование">
    <vt:lpwstr>Шаблон указа Губернатора области</vt:lpwstr>
  </property>
  <property fmtid="{D5CDD505-2E9C-101B-9397-08002B2CF9AE}" pid="3" name="SYS_CODE_DIRECTUM">
    <vt:lpwstr>DIRECTUM</vt:lpwstr>
  </property>
  <property fmtid="{D5CDD505-2E9C-101B-9397-08002B2CF9AE}" pid="4" name="Содержание">
    <vt:lpwstr>О реализации законодательства о противодействии коррупции в отношении лиц, замещающих должности руководителей государственных учреждений Ярославской области</vt:lpwstr>
  </property>
  <property fmtid="{D5CDD505-2E9C-101B-9397-08002B2CF9AE}" pid="5" name="ContentTypeId">
    <vt:lpwstr>0x010100000B68E843655849A332822C1122A995</vt:lpwstr>
  </property>
  <property fmtid="{D5CDD505-2E9C-101B-9397-08002B2CF9AE}" pid="6" name="vti_description">
    <vt:lpwstr>&lt;div&gt;О реализации законодательства &lt;strong&gt;о противодействии коррупции &lt;/strong&gt;в отношении лиц, замещающих должности &lt;strong&gt;руководителей государственных учреждений &lt;/strong&gt;Ярославской области&lt;/div&gt;</vt:lpwstr>
  </property>
</Properties>
</file>